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CB" w:rsidRPr="00063655" w:rsidRDefault="00993D34" w:rsidP="00063655">
      <w:pPr>
        <w:pStyle w:val="BodyText"/>
        <w:spacing w:before="91" w:line="235" w:lineRule="auto"/>
        <w:ind w:left="1170"/>
        <w:rPr>
          <w:color w:val="333333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4F5DB89E">
            <wp:simplePos x="0" y="0"/>
            <wp:positionH relativeFrom="page">
              <wp:posOffset>7054850</wp:posOffset>
            </wp:positionH>
            <wp:positionV relativeFrom="paragraph">
              <wp:posOffset>-82550</wp:posOffset>
            </wp:positionV>
            <wp:extent cx="819150" cy="825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D34" w:rsidRDefault="000B4D9C" w:rsidP="00993D34">
      <w:pPr>
        <w:spacing w:before="1"/>
        <w:ind w:left="720" w:right="960" w:firstLine="810"/>
        <w:jc w:val="center"/>
        <w:rPr>
          <w:b/>
          <w:sz w:val="34"/>
        </w:rPr>
      </w:pPr>
      <w:r>
        <w:rPr>
          <w:b/>
          <w:sz w:val="34"/>
        </w:rPr>
        <w:t>St. Louis Public Schools Standards-Based</w:t>
      </w:r>
    </w:p>
    <w:p w:rsidR="00D76ACB" w:rsidRDefault="000B4D9C" w:rsidP="00993D34">
      <w:pPr>
        <w:spacing w:before="1"/>
        <w:ind w:left="720" w:right="960" w:firstLine="810"/>
        <w:jc w:val="center"/>
        <w:rPr>
          <w:b/>
          <w:sz w:val="34"/>
        </w:rPr>
      </w:pPr>
      <w:r>
        <w:rPr>
          <w:b/>
          <w:sz w:val="34"/>
        </w:rPr>
        <w:t>Blended Learning Lesson Planner</w:t>
      </w:r>
    </w:p>
    <w:p w:rsidR="00063655" w:rsidRPr="00063655" w:rsidRDefault="00063655" w:rsidP="00993D34">
      <w:pPr>
        <w:spacing w:before="1"/>
        <w:ind w:left="720" w:right="960" w:firstLine="810"/>
        <w:jc w:val="center"/>
        <w:rPr>
          <w:b/>
          <w:sz w:val="12"/>
          <w:szCs w:val="12"/>
        </w:rPr>
      </w:pPr>
    </w:p>
    <w:p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:rsidTr="29B33FA7">
        <w:trPr>
          <w:trHeight w:val="435"/>
        </w:trPr>
        <w:tc>
          <w:tcPr>
            <w:tcW w:w="1345" w:type="dxa"/>
            <w:shd w:val="clear" w:color="auto" w:fill="DEEAF6"/>
          </w:tcPr>
          <w:p w:rsidR="00D76ACB" w:rsidRDefault="00301358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051" w:type="dxa"/>
          </w:tcPr>
          <w:p w:rsidR="00D76ACB" w:rsidRDefault="000C6E7E" w:rsidP="699C57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Ms. E</w:t>
            </w:r>
          </w:p>
        </w:tc>
        <w:tc>
          <w:tcPr>
            <w:tcW w:w="1440" w:type="dxa"/>
            <w:shd w:val="clear" w:color="auto" w:fill="DEEAF6"/>
          </w:tcPr>
          <w:p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:rsidR="00D76ACB" w:rsidRDefault="000C6E7E" w:rsidP="699C57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shd w:val="clear" w:color="auto" w:fill="DEEAF6"/>
          </w:tcPr>
          <w:p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:rsidR="00D76ACB" w:rsidRDefault="000C6E7E" w:rsidP="630B146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ELA</w:t>
            </w:r>
          </w:p>
        </w:tc>
      </w:tr>
      <w:tr w:rsidR="00D76ACB" w:rsidTr="29B33FA7">
        <w:trPr>
          <w:trHeight w:val="430"/>
        </w:trPr>
        <w:tc>
          <w:tcPr>
            <w:tcW w:w="1345" w:type="dxa"/>
            <w:shd w:val="clear" w:color="auto" w:fill="DEEAF6"/>
          </w:tcPr>
          <w:p w:rsidR="00D76ACB" w:rsidRDefault="00301358" w:rsidP="72F50CD4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72F50CD4">
              <w:rPr>
                <w:b/>
                <w:bCs/>
                <w:sz w:val="20"/>
                <w:szCs w:val="20"/>
              </w:rPr>
              <w:t>Week</w:t>
            </w:r>
            <w:r w:rsidR="4A66BCCE" w:rsidRPr="72F50CD4">
              <w:rPr>
                <w:b/>
                <w:bCs/>
                <w:sz w:val="20"/>
                <w:szCs w:val="20"/>
              </w:rPr>
              <w:t>s</w:t>
            </w:r>
            <w:r w:rsidRPr="72F50CD4">
              <w:rPr>
                <w:b/>
                <w:bCs/>
                <w:sz w:val="20"/>
                <w:szCs w:val="20"/>
              </w:rPr>
              <w:t xml:space="preserve"> of</w:t>
            </w:r>
          </w:p>
        </w:tc>
        <w:tc>
          <w:tcPr>
            <w:tcW w:w="4051" w:type="dxa"/>
          </w:tcPr>
          <w:p w:rsidR="00D76ACB" w:rsidRDefault="00722D9A" w:rsidP="699C57C6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10/11</w:t>
            </w:r>
            <w:r w:rsidR="00263F56">
              <w:rPr>
                <w:rFonts w:ascii="Times New Roman"/>
                <w:sz w:val="18"/>
                <w:szCs w:val="18"/>
              </w:rPr>
              <w:t>/21</w:t>
            </w:r>
          </w:p>
        </w:tc>
        <w:tc>
          <w:tcPr>
            <w:tcW w:w="1440" w:type="dxa"/>
            <w:shd w:val="clear" w:color="auto" w:fill="DEEAF6"/>
          </w:tcPr>
          <w:p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29" w:type="dxa"/>
          </w:tcPr>
          <w:p w:rsidR="00D76ACB" w:rsidRDefault="000C6E7E" w:rsidP="72F50CD4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Reading</w:t>
            </w:r>
            <w:r w:rsidR="00B6077A">
              <w:rPr>
                <w:rFonts w:ascii="Times New Roman"/>
                <w:sz w:val="18"/>
                <w:szCs w:val="18"/>
              </w:rPr>
              <w:t>, Writing</w:t>
            </w:r>
          </w:p>
        </w:tc>
        <w:tc>
          <w:tcPr>
            <w:tcW w:w="1439" w:type="dxa"/>
            <w:shd w:val="clear" w:color="auto" w:fill="DEEAF6"/>
          </w:tcPr>
          <w:p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Link to Tracker</w:t>
            </w:r>
          </w:p>
        </w:tc>
        <w:tc>
          <w:tcPr>
            <w:tcW w:w="2795" w:type="dxa"/>
          </w:tcPr>
          <w:p w:rsidR="00D76ACB" w:rsidRDefault="6016DAAF" w:rsidP="00E56903">
            <w:pPr>
              <w:pStyle w:val="TableParagraph"/>
              <w:spacing w:before="97"/>
              <w:ind w:left="110"/>
              <w:rPr>
                <w:sz w:val="20"/>
                <w:szCs w:val="20"/>
              </w:rPr>
            </w:pPr>
            <w:r w:rsidRPr="699C57C6">
              <w:rPr>
                <w:sz w:val="20"/>
                <w:szCs w:val="20"/>
              </w:rPr>
              <w:t>(</w:t>
            </w:r>
            <w:r w:rsidR="00E56903">
              <w:rPr>
                <w:sz w:val="20"/>
                <w:szCs w:val="20"/>
              </w:rPr>
              <w:t>Link tracker here</w:t>
            </w:r>
            <w:r w:rsidRPr="699C57C6">
              <w:rPr>
                <w:sz w:val="20"/>
                <w:szCs w:val="20"/>
              </w:rPr>
              <w:t xml:space="preserve">) </w:t>
            </w:r>
          </w:p>
        </w:tc>
      </w:tr>
    </w:tbl>
    <w:p w:rsidR="00D76ACB" w:rsidRPr="00063655" w:rsidRDefault="00D76ACB">
      <w:pPr>
        <w:spacing w:before="10" w:after="1"/>
        <w:rPr>
          <w:b/>
          <w:sz w:val="12"/>
          <w:szCs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6392"/>
        <w:gridCol w:w="6392"/>
      </w:tblGrid>
      <w:tr w:rsidR="00D76ACB" w:rsidTr="1BB4F03C">
        <w:trPr>
          <w:trHeight w:val="315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:rsidR="00D76ACB" w:rsidRDefault="007010B9" w:rsidP="007010B9">
            <w:pPr>
              <w:pStyle w:val="TableParagraph"/>
              <w:ind w:left="5760" w:right="53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135BC01" w:rsidRPr="16818626">
              <w:rPr>
                <w:b/>
                <w:bCs/>
                <w:sz w:val="24"/>
                <w:szCs w:val="24"/>
              </w:rPr>
              <w:t>Planning and</w:t>
            </w:r>
            <w:r w:rsidR="4C69FC04" w:rsidRPr="16818626">
              <w:rPr>
                <w:b/>
                <w:bCs/>
                <w:sz w:val="24"/>
                <w:szCs w:val="24"/>
              </w:rPr>
              <w:t xml:space="preserve"> </w:t>
            </w:r>
            <w:r w:rsidR="00301358" w:rsidRPr="16818626">
              <w:rPr>
                <w:b/>
                <w:bCs/>
                <w:sz w:val="24"/>
                <w:szCs w:val="24"/>
              </w:rPr>
              <w:t>Preparation</w:t>
            </w:r>
          </w:p>
        </w:tc>
      </w:tr>
      <w:tr w:rsidR="00D76ACB" w:rsidTr="00FD113C">
        <w:trPr>
          <w:trHeight w:val="492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:rsidR="009D723A" w:rsidRPr="00063655" w:rsidRDefault="00301358" w:rsidP="00290D59">
            <w:pPr>
              <w:pStyle w:val="TableParagraph"/>
              <w:spacing w:before="9" w:line="226" w:lineRule="exact"/>
              <w:rPr>
                <w:sz w:val="18"/>
                <w:szCs w:val="18"/>
              </w:rPr>
            </w:pPr>
            <w:r w:rsidRPr="00063655">
              <w:rPr>
                <w:b/>
                <w:bCs/>
                <w:sz w:val="18"/>
                <w:szCs w:val="18"/>
              </w:rPr>
              <w:t>Cultural Context</w:t>
            </w:r>
            <w:r w:rsidR="000B4D9C" w:rsidRPr="00063655">
              <w:rPr>
                <w:b/>
                <w:bCs/>
                <w:sz w:val="18"/>
                <w:szCs w:val="18"/>
              </w:rPr>
              <w:t xml:space="preserve"> </w:t>
            </w:r>
            <w:r w:rsidR="00E85E27" w:rsidRPr="00063655">
              <w:rPr>
                <w:b/>
                <w:bCs/>
                <w:sz w:val="18"/>
                <w:szCs w:val="18"/>
              </w:rPr>
              <w:t>Differentiation</w:t>
            </w:r>
            <w:r w:rsidRPr="00063655">
              <w:rPr>
                <w:b/>
                <w:bCs/>
                <w:sz w:val="18"/>
                <w:szCs w:val="18"/>
              </w:rPr>
              <w:t xml:space="preserve">: </w:t>
            </w:r>
            <w:r w:rsidRPr="00063655">
              <w:rPr>
                <w:sz w:val="18"/>
                <w:szCs w:val="18"/>
              </w:rPr>
              <w:t>Overarching lesson design based on student’s individual needs and learning styles. The teacher should consider and honor the unique cultural differences of the student popula</w:t>
            </w:r>
            <w:r w:rsidR="009D723A" w:rsidRPr="00063655">
              <w:rPr>
                <w:sz w:val="18"/>
                <w:szCs w:val="18"/>
              </w:rPr>
              <w:t>tion when selecting content to ensure that</w:t>
            </w:r>
            <w:r w:rsidRPr="00063655">
              <w:rPr>
                <w:sz w:val="18"/>
                <w:szCs w:val="18"/>
              </w:rPr>
              <w:t xml:space="preserve"> every learner is able to access </w:t>
            </w:r>
            <w:r w:rsidR="009D723A" w:rsidRPr="00063655">
              <w:rPr>
                <w:sz w:val="18"/>
                <w:szCs w:val="18"/>
              </w:rPr>
              <w:t xml:space="preserve">the </w:t>
            </w:r>
            <w:r w:rsidRPr="00063655">
              <w:rPr>
                <w:sz w:val="18"/>
                <w:szCs w:val="18"/>
              </w:rPr>
              <w:t>grade level curriculum and resources.</w:t>
            </w:r>
            <w:r w:rsidR="009D723A" w:rsidRPr="00063655">
              <w:rPr>
                <w:sz w:val="18"/>
                <w:szCs w:val="18"/>
              </w:rPr>
              <w:t xml:space="preserve">  While lesson planning, please consider and apply following the </w:t>
            </w:r>
            <w:r w:rsidR="009D723A" w:rsidRPr="00063655">
              <w:rPr>
                <w:b/>
                <w:sz w:val="18"/>
                <w:szCs w:val="18"/>
              </w:rPr>
              <w:t>Universal Design to Learning</w:t>
            </w:r>
            <w:r w:rsidR="009D723A" w:rsidRPr="00063655">
              <w:rPr>
                <w:sz w:val="18"/>
                <w:szCs w:val="18"/>
              </w:rPr>
              <w:t xml:space="preserve"> </w:t>
            </w:r>
            <w:r w:rsidR="009D723A" w:rsidRPr="00063655">
              <w:rPr>
                <w:b/>
                <w:sz w:val="18"/>
                <w:szCs w:val="18"/>
              </w:rPr>
              <w:t>(UDL)</w:t>
            </w:r>
            <w:r w:rsidR="009D723A" w:rsidRPr="00063655">
              <w:rPr>
                <w:sz w:val="18"/>
                <w:szCs w:val="18"/>
              </w:rPr>
              <w:t xml:space="preserve"> principals listed below to ensure the use of a variety of strategies and resources to help meet diverse learning needs, improve accessibility to learning opportunitie</w:t>
            </w:r>
            <w:r w:rsidR="00063655" w:rsidRPr="00063655">
              <w:rPr>
                <w:sz w:val="18"/>
                <w:szCs w:val="18"/>
              </w:rPr>
              <w:t xml:space="preserve">s, and increase student success.  You can visit the National Center on Universal Design for Learning website at </w:t>
            </w:r>
            <w:hyperlink r:id="rId11" w:history="1">
              <w:r w:rsidR="00063655" w:rsidRPr="00063655">
                <w:rPr>
                  <w:rStyle w:val="Hyperlink"/>
                  <w:sz w:val="18"/>
                  <w:szCs w:val="18"/>
                </w:rPr>
                <w:t>https://www.cast.org/impact/universal-design-for-learning-udl</w:t>
              </w:r>
            </w:hyperlink>
            <w:r w:rsidR="00063655" w:rsidRPr="00063655">
              <w:rPr>
                <w:sz w:val="18"/>
                <w:szCs w:val="18"/>
              </w:rPr>
              <w:t xml:space="preserve"> to find more information resources and examples.</w:t>
            </w:r>
          </w:p>
          <w:p w:rsidR="00290D59" w:rsidRPr="00063655" w:rsidRDefault="009D723A" w:rsidP="00290D59">
            <w:pPr>
              <w:pStyle w:val="TableParagraph"/>
              <w:spacing w:before="9" w:line="226" w:lineRule="exact"/>
              <w:rPr>
                <w:b/>
                <w:sz w:val="18"/>
                <w:szCs w:val="18"/>
              </w:rPr>
            </w:pPr>
            <w:r w:rsidRPr="00063655">
              <w:rPr>
                <w:b/>
                <w:sz w:val="18"/>
                <w:szCs w:val="18"/>
              </w:rPr>
              <w:t>PRINCIPLE I. PROVIDE M</w:t>
            </w:r>
            <w:r w:rsidR="00290D59" w:rsidRPr="00063655">
              <w:rPr>
                <w:b/>
                <w:sz w:val="18"/>
                <w:szCs w:val="18"/>
              </w:rPr>
              <w:t xml:space="preserve">ULTIPLE MEANS OF REPRESENTATION - </w:t>
            </w:r>
            <w:r w:rsidRPr="00063655">
              <w:rPr>
                <w:sz w:val="18"/>
                <w:szCs w:val="18"/>
              </w:rPr>
              <w:t>Present information and content in different ways</w:t>
            </w:r>
          </w:p>
          <w:p w:rsidR="009D723A" w:rsidRPr="00063655" w:rsidRDefault="009D723A" w:rsidP="00290D59">
            <w:pPr>
              <w:pStyle w:val="TableParagraph"/>
              <w:spacing w:before="9" w:line="226" w:lineRule="exact"/>
              <w:rPr>
                <w:b/>
                <w:sz w:val="18"/>
                <w:szCs w:val="18"/>
              </w:rPr>
            </w:pPr>
            <w:r w:rsidRPr="00063655">
              <w:rPr>
                <w:b/>
                <w:sz w:val="18"/>
                <w:szCs w:val="18"/>
              </w:rPr>
              <w:t>PRINCIPLE II. PROVIDE MULTIPLE</w:t>
            </w:r>
            <w:r w:rsidR="00290D59" w:rsidRPr="00063655">
              <w:rPr>
                <w:b/>
                <w:sz w:val="18"/>
                <w:szCs w:val="18"/>
              </w:rPr>
              <w:t xml:space="preserve"> MEANS OF ACTION AND EXPRESSION - </w:t>
            </w:r>
            <w:r w:rsidRPr="00063655">
              <w:rPr>
                <w:sz w:val="18"/>
                <w:szCs w:val="18"/>
              </w:rPr>
              <w:t>Differentiate the ways that students can express what they know</w:t>
            </w:r>
          </w:p>
          <w:p w:rsidR="00FC4338" w:rsidRPr="007010B9" w:rsidRDefault="009D723A" w:rsidP="00290D59">
            <w:pPr>
              <w:pStyle w:val="TableParagraph"/>
              <w:spacing w:before="9" w:line="226" w:lineRule="exact"/>
              <w:rPr>
                <w:sz w:val="20"/>
                <w:szCs w:val="20"/>
              </w:rPr>
            </w:pPr>
            <w:r w:rsidRPr="00063655">
              <w:rPr>
                <w:b/>
                <w:sz w:val="18"/>
                <w:szCs w:val="18"/>
              </w:rPr>
              <w:t>PRINCIPLE III. PROVIDE MULTIPLE MEANS OF ENGAGEMENT</w:t>
            </w:r>
            <w:r w:rsidR="00290D59" w:rsidRPr="00063655">
              <w:rPr>
                <w:sz w:val="18"/>
                <w:szCs w:val="18"/>
              </w:rPr>
              <w:t xml:space="preserve"> - </w:t>
            </w:r>
            <w:r w:rsidRPr="00063655">
              <w:rPr>
                <w:sz w:val="18"/>
                <w:szCs w:val="18"/>
              </w:rPr>
              <w:t>Stimulate interest and motivation for learning</w:t>
            </w:r>
          </w:p>
        </w:tc>
      </w:tr>
      <w:tr w:rsidR="00B71CC5" w:rsidTr="1BB4F03C">
        <w:trPr>
          <w:trHeight w:val="498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:rsidR="007010B9" w:rsidRDefault="007010B9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Missouri </w:t>
            </w:r>
          </w:p>
          <w:p w:rsidR="00B71CC5" w:rsidRDefault="007010B9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Learning Standards</w:t>
            </w:r>
          </w:p>
          <w:p w:rsidR="00B71CC5" w:rsidRPr="0085435A" w:rsidRDefault="00B71CC5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  <w:szCs w:val="20"/>
              </w:rPr>
            </w:pPr>
            <w:r w:rsidRPr="0085435A">
              <w:rPr>
                <w:b/>
                <w:sz w:val="20"/>
                <w:szCs w:val="20"/>
              </w:rPr>
              <w:t>Know &amp; Do</w:t>
            </w:r>
          </w:p>
          <w:p w:rsidR="00B71CC5" w:rsidRPr="0085435A" w:rsidRDefault="00B71CC5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16"/>
                <w:szCs w:val="16"/>
              </w:rPr>
            </w:pPr>
            <w:r w:rsidRPr="0085435A">
              <w:rPr>
                <w:b/>
                <w:sz w:val="16"/>
                <w:szCs w:val="16"/>
              </w:rPr>
              <w:t xml:space="preserve">Identify </w:t>
            </w:r>
            <w:r>
              <w:rPr>
                <w:b/>
                <w:sz w:val="16"/>
                <w:szCs w:val="16"/>
              </w:rPr>
              <w:t xml:space="preserve">the standards you will teach during this lesson, then identify </w:t>
            </w:r>
            <w:r w:rsidRPr="0085435A">
              <w:rPr>
                <w:b/>
                <w:sz w:val="16"/>
                <w:szCs w:val="16"/>
              </w:rPr>
              <w:t>what students should know and be able to do after engaging in this lesson.</w:t>
            </w:r>
          </w:p>
          <w:p w:rsidR="00B71CC5" w:rsidRPr="00364A46" w:rsidRDefault="00B71CC5" w:rsidP="007010B9">
            <w:pPr>
              <w:pStyle w:val="TableParagraph"/>
              <w:spacing w:line="237" w:lineRule="auto"/>
              <w:ind w:right="30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 xml:space="preserve">(Information for this section </w:t>
            </w:r>
            <w:r>
              <w:rPr>
                <w:color w:val="002060"/>
                <w:sz w:val="16"/>
              </w:rPr>
              <w:t xml:space="preserve">can be </w:t>
            </w:r>
            <w:r w:rsidR="00361FDC">
              <w:rPr>
                <w:color w:val="002060"/>
                <w:sz w:val="16"/>
              </w:rPr>
              <w:t xml:space="preserve">accessed in </w:t>
            </w:r>
            <w:r>
              <w:rPr>
                <w:color w:val="002060"/>
                <w:sz w:val="16"/>
              </w:rPr>
              <w:t xml:space="preserve">the </w:t>
            </w:r>
            <w:r w:rsidR="00361FDC">
              <w:rPr>
                <w:color w:val="002060"/>
                <w:sz w:val="16"/>
              </w:rPr>
              <w:t xml:space="preserve">Unpacked / Unwrapped Standards </w:t>
            </w:r>
            <w:r>
              <w:rPr>
                <w:color w:val="002060"/>
                <w:sz w:val="16"/>
              </w:rPr>
              <w:t>Tool</w:t>
            </w:r>
            <w:r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12784" w:type="dxa"/>
            <w:gridSpan w:val="2"/>
            <w:shd w:val="clear" w:color="auto" w:fill="DEEAF6"/>
          </w:tcPr>
          <w:p w:rsidR="00B71CC5" w:rsidRPr="007010B9" w:rsidRDefault="00B71CC5" w:rsidP="16818626">
            <w:pPr>
              <w:pStyle w:val="TableParagraph"/>
              <w:spacing w:before="40" w:line="226" w:lineRule="exact"/>
              <w:ind w:right="1048"/>
              <w:jc w:val="center"/>
              <w:rPr>
                <w:b/>
                <w:bCs/>
                <w:sz w:val="24"/>
                <w:szCs w:val="24"/>
              </w:rPr>
            </w:pPr>
            <w:r w:rsidRPr="007010B9">
              <w:rPr>
                <w:b/>
                <w:bCs/>
                <w:sz w:val="24"/>
                <w:szCs w:val="24"/>
              </w:rPr>
              <w:t>Missouri Learning Standards</w:t>
            </w:r>
          </w:p>
          <w:p w:rsidR="00B71CC5" w:rsidRPr="00361FDC" w:rsidRDefault="00B71CC5">
            <w:pPr>
              <w:pStyle w:val="TableParagraph"/>
              <w:spacing w:line="180" w:lineRule="exact"/>
              <w:ind w:left="1057" w:right="1048"/>
              <w:jc w:val="center"/>
              <w:rPr>
                <w:i/>
                <w:sz w:val="16"/>
              </w:rPr>
            </w:pPr>
            <w:r w:rsidRPr="00361FDC">
              <w:rPr>
                <w:i/>
                <w:color w:val="1F497D" w:themeColor="text2"/>
                <w:sz w:val="16"/>
              </w:rPr>
              <w:t>List your standard(s) for the week here. You should include the Missouri Learning Standard code(s),</w:t>
            </w:r>
            <w:r w:rsidRPr="00361FDC">
              <w:rPr>
                <w:i/>
                <w:color w:val="365F91" w:themeColor="accent1" w:themeShade="BF"/>
                <w:sz w:val="16"/>
              </w:rPr>
              <w:t xml:space="preserve"> </w:t>
            </w:r>
            <w:r w:rsidRPr="00361FDC">
              <w:rPr>
                <w:i/>
                <w:color w:val="1F497D" w:themeColor="text2"/>
                <w:sz w:val="16"/>
              </w:rPr>
              <w:t>link the appropriate proficiency scale(s), and include the full text of the standard(s).</w:t>
            </w:r>
          </w:p>
        </w:tc>
      </w:tr>
      <w:tr w:rsidR="00B71CC5" w:rsidTr="1BB4F03C">
        <w:trPr>
          <w:trHeight w:val="500"/>
        </w:trPr>
        <w:tc>
          <w:tcPr>
            <w:tcW w:w="1621" w:type="dxa"/>
            <w:vMerge/>
          </w:tcPr>
          <w:p w:rsidR="00B71CC5" w:rsidRDefault="00B71CC5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  <w:tcBorders>
              <w:bottom w:val="single" w:sz="4" w:space="0" w:color="auto"/>
            </w:tcBorders>
          </w:tcPr>
          <w:p w:rsidR="00263F56" w:rsidRDefault="00263F56" w:rsidP="00263F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2.R.3.C.c*** </w:t>
            </w:r>
          </w:p>
          <w:p w:rsidR="00263F56" w:rsidRDefault="00263F56" w:rsidP="00263F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2.W.1.B.d***: </w:t>
            </w:r>
          </w:p>
          <w:p w:rsidR="00263F56" w:rsidRDefault="00263F56" w:rsidP="00263F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2.W.2.A.b***: </w:t>
            </w:r>
          </w:p>
          <w:p w:rsidR="00263F56" w:rsidRDefault="00263F56" w:rsidP="00263F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2.W.3.A.a*: </w:t>
            </w:r>
          </w:p>
          <w:p w:rsidR="00263F56" w:rsidRDefault="00263F56" w:rsidP="00263F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2.W.3.A.b*: </w:t>
            </w:r>
          </w:p>
          <w:p w:rsidR="00263F56" w:rsidRDefault="00263F56" w:rsidP="00263F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2.W.3.A.c**: </w:t>
            </w:r>
          </w:p>
          <w:p w:rsidR="00263F56" w:rsidRDefault="00263F56" w:rsidP="00263F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2.W.3.A.d***: </w:t>
            </w:r>
          </w:p>
          <w:p w:rsidR="002E168F" w:rsidRDefault="00263F56" w:rsidP="00263F5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2.W.3.A.e***: </w:t>
            </w:r>
          </w:p>
          <w:p w:rsidR="00D063F6" w:rsidRDefault="00D063F6" w:rsidP="00D063F6">
            <w:pPr>
              <w:pStyle w:val="Default"/>
              <w:rPr>
                <w:sz w:val="22"/>
                <w:szCs w:val="22"/>
              </w:rPr>
            </w:pPr>
          </w:p>
          <w:p w:rsidR="00263F56" w:rsidRDefault="00263F56" w:rsidP="00263F5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Mini-lessonss </w:t>
            </w:r>
          </w:p>
          <w:p w:rsidR="00263F56" w:rsidRDefault="00263F56" w:rsidP="00263F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Compare Across Texts: “You are Here” </w:t>
            </w:r>
          </w:p>
          <w:p w:rsidR="00263F56" w:rsidRDefault="00263F56" w:rsidP="00263F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Inquire: The Best Place </w:t>
            </w:r>
          </w:p>
          <w:p w:rsidR="00263F56" w:rsidRDefault="00263F56" w:rsidP="00D063F6">
            <w:pPr>
              <w:pStyle w:val="Default"/>
              <w:rPr>
                <w:sz w:val="22"/>
                <w:szCs w:val="22"/>
              </w:rPr>
            </w:pPr>
          </w:p>
          <w:p w:rsidR="002E168F" w:rsidRPr="002E168F" w:rsidRDefault="00D063F6" w:rsidP="002E16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Genre Study </w:t>
            </w:r>
          </w:p>
          <w:p w:rsidR="002E168F" w:rsidRDefault="002E168F" w:rsidP="002E168F">
            <w:pPr>
              <w:pStyle w:val="Default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 P</w:t>
            </w:r>
            <w:r w:rsidR="00263F56">
              <w:rPr>
                <w:rFonts w:cstheme="minorBidi"/>
                <w:sz w:val="22"/>
                <w:szCs w:val="22"/>
              </w:rPr>
              <w:t>ersuasive Writing</w:t>
            </w:r>
          </w:p>
          <w:p w:rsidR="00D063F6" w:rsidRDefault="00D063F6" w:rsidP="00D063F6">
            <w:pPr>
              <w:pStyle w:val="Default"/>
              <w:rPr>
                <w:sz w:val="22"/>
                <w:szCs w:val="22"/>
              </w:rPr>
            </w:pPr>
          </w:p>
          <w:p w:rsidR="00263F56" w:rsidRDefault="00263F56" w:rsidP="00263F5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Central Text </w:t>
            </w:r>
          </w:p>
          <w:p w:rsidR="00D063F6" w:rsidRDefault="00263F56" w:rsidP="00D063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i/>
                <w:iCs/>
                <w:sz w:val="22"/>
                <w:szCs w:val="22"/>
              </w:rPr>
              <w:t xml:space="preserve">Leveled Research Articles </w:t>
            </w:r>
          </w:p>
          <w:p w:rsidR="00D063F6" w:rsidRDefault="00D063F6" w:rsidP="00D063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1CC5" w:rsidTr="00AC1258">
        <w:trPr>
          <w:trHeight w:val="590"/>
        </w:trPr>
        <w:tc>
          <w:tcPr>
            <w:tcW w:w="1621" w:type="dxa"/>
            <w:vMerge/>
            <w:shd w:val="clear" w:color="auto" w:fill="D9D9D9" w:themeFill="background1" w:themeFillShade="D9"/>
          </w:tcPr>
          <w:p w:rsidR="00B71CC5" w:rsidRPr="00364A46" w:rsidRDefault="00B71CC5" w:rsidP="00284BA3">
            <w:pPr>
              <w:ind w:left="45" w:right="30"/>
              <w:rPr>
                <w:color w:val="002060"/>
                <w:sz w:val="2"/>
                <w:szCs w:val="2"/>
              </w:rPr>
            </w:pPr>
          </w:p>
        </w:tc>
        <w:tc>
          <w:tcPr>
            <w:tcW w:w="6392" w:type="dxa"/>
            <w:tcBorders>
              <w:top w:val="single" w:sz="4" w:space="0" w:color="auto"/>
            </w:tcBorders>
            <w:shd w:val="clear" w:color="auto" w:fill="DEEAF6"/>
          </w:tcPr>
          <w:p w:rsidR="00361FDC" w:rsidRPr="007010B9" w:rsidRDefault="00B71CC5" w:rsidP="00361FDC">
            <w:pPr>
              <w:pStyle w:val="TableParagraph"/>
              <w:spacing w:before="10" w:line="230" w:lineRule="auto"/>
              <w:ind w:left="105" w:right="157"/>
              <w:jc w:val="center"/>
              <w:rPr>
                <w:b/>
                <w:sz w:val="24"/>
                <w:szCs w:val="24"/>
              </w:rPr>
            </w:pPr>
            <w:r w:rsidRPr="007010B9">
              <w:rPr>
                <w:b/>
                <w:sz w:val="24"/>
                <w:szCs w:val="24"/>
              </w:rPr>
              <w:t>Know</w:t>
            </w:r>
          </w:p>
          <w:p w:rsidR="00B71CC5" w:rsidRPr="00361FDC" w:rsidRDefault="00361FDC" w:rsidP="00361FDC">
            <w:pPr>
              <w:pStyle w:val="TableParagraph"/>
              <w:spacing w:before="10" w:line="230" w:lineRule="auto"/>
              <w:ind w:left="105" w:right="157"/>
              <w:jc w:val="center"/>
              <w:rPr>
                <w:b/>
                <w:i/>
                <w:sz w:val="16"/>
              </w:rPr>
            </w:pPr>
            <w:r w:rsidRPr="007010B9">
              <w:rPr>
                <w:b/>
                <w:color w:val="4F81BD" w:themeColor="accent1"/>
                <w:sz w:val="20"/>
                <w:szCs w:val="20"/>
              </w:rPr>
              <w:t>(</w:t>
            </w:r>
            <w:r w:rsidR="00B71CC5" w:rsidRPr="007010B9">
              <w:rPr>
                <w:b/>
                <w:i/>
                <w:color w:val="4F81BD" w:themeColor="accent1"/>
                <w:sz w:val="20"/>
                <w:szCs w:val="20"/>
              </w:rPr>
              <w:t>W</w:t>
            </w:r>
            <w:r w:rsidRPr="007010B9">
              <w:rPr>
                <w:b/>
                <w:i/>
                <w:color w:val="4F81BD" w:themeColor="accent1"/>
                <w:sz w:val="20"/>
                <w:szCs w:val="20"/>
              </w:rPr>
              <w:t>hat do students need to know?)</w:t>
            </w:r>
          </w:p>
        </w:tc>
        <w:tc>
          <w:tcPr>
            <w:tcW w:w="6392" w:type="dxa"/>
            <w:shd w:val="clear" w:color="auto" w:fill="DEEAF6"/>
          </w:tcPr>
          <w:p w:rsidR="00361FDC" w:rsidRPr="007010B9" w:rsidRDefault="00B71CC5" w:rsidP="00361FDC">
            <w:pPr>
              <w:pStyle w:val="TableParagraph"/>
              <w:spacing w:before="10" w:line="230" w:lineRule="auto"/>
              <w:ind w:left="109" w:right="240"/>
              <w:jc w:val="center"/>
              <w:rPr>
                <w:b/>
                <w:sz w:val="24"/>
                <w:szCs w:val="24"/>
              </w:rPr>
            </w:pPr>
            <w:r w:rsidRPr="007010B9">
              <w:rPr>
                <w:b/>
                <w:sz w:val="24"/>
                <w:szCs w:val="24"/>
              </w:rPr>
              <w:t>Do</w:t>
            </w:r>
          </w:p>
          <w:p w:rsidR="00B71CC5" w:rsidRPr="00361FDC" w:rsidRDefault="00361FDC" w:rsidP="00361FDC">
            <w:pPr>
              <w:pStyle w:val="TableParagraph"/>
              <w:spacing w:before="10" w:line="230" w:lineRule="auto"/>
              <w:ind w:left="109" w:right="240"/>
              <w:jc w:val="center"/>
              <w:rPr>
                <w:b/>
                <w:i/>
                <w:color w:val="1F497D" w:themeColor="text2"/>
                <w:sz w:val="16"/>
              </w:rPr>
            </w:pPr>
            <w:r w:rsidRPr="007010B9">
              <w:rPr>
                <w:b/>
                <w:color w:val="4F81BD" w:themeColor="accent1"/>
                <w:sz w:val="20"/>
                <w:szCs w:val="20"/>
              </w:rPr>
              <w:t>(</w:t>
            </w:r>
            <w:r w:rsidR="00B71CC5" w:rsidRPr="007010B9">
              <w:rPr>
                <w:b/>
                <w:i/>
                <w:color w:val="4F81BD" w:themeColor="accent1"/>
                <w:sz w:val="20"/>
                <w:szCs w:val="20"/>
              </w:rPr>
              <w:t>What should students be able to do?</w:t>
            </w:r>
            <w:r w:rsidRPr="007010B9">
              <w:rPr>
                <w:b/>
                <w:i/>
                <w:color w:val="4F81BD" w:themeColor="accent1"/>
                <w:sz w:val="20"/>
                <w:szCs w:val="20"/>
              </w:rPr>
              <w:t>)</w:t>
            </w:r>
          </w:p>
        </w:tc>
      </w:tr>
      <w:tr w:rsidR="00B71CC5" w:rsidTr="003C1937">
        <w:trPr>
          <w:trHeight w:val="740"/>
        </w:trPr>
        <w:tc>
          <w:tcPr>
            <w:tcW w:w="1621" w:type="dxa"/>
            <w:vMerge/>
          </w:tcPr>
          <w:p w:rsidR="00B71CC5" w:rsidRDefault="00B71CC5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:rsidR="000C6E7E" w:rsidRPr="002820E4" w:rsidRDefault="002820E4" w:rsidP="000C6E7E">
            <w:pPr>
              <w:pStyle w:val="Body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0E4">
              <w:rPr>
                <w:rFonts w:ascii="Arial Narrow" w:hAnsi="Arial Narrow" w:cs="Arial"/>
                <w:bCs/>
                <w:sz w:val="20"/>
                <w:szCs w:val="20"/>
              </w:rPr>
              <w:t>(</w:t>
            </w:r>
            <w:r w:rsidR="00263F56">
              <w:rPr>
                <w:sz w:val="20"/>
                <w:szCs w:val="20"/>
              </w:rPr>
              <w:t>2.R.3.C.c</w:t>
            </w:r>
            <w:r w:rsidRPr="002820E4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  <w:r w:rsidR="000C6E7E" w:rsidRPr="002820E4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:rsidR="00263F56" w:rsidRDefault="00263F56" w:rsidP="004C741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1B4734">
              <w:rPr>
                <w:rFonts w:eastAsiaTheme="minorEastAsia" w:cstheme="minorHAnsi"/>
                <w:sz w:val="20"/>
                <w:szCs w:val="20"/>
              </w:rPr>
              <w:t>identify story elements.</w:t>
            </w:r>
          </w:p>
          <w:p w:rsidR="002820E4" w:rsidRPr="00263F56" w:rsidRDefault="00263F56" w:rsidP="004C741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263F56">
              <w:rPr>
                <w:rFonts w:eastAsiaTheme="minorEastAsia" w:cstheme="minorHAnsi"/>
                <w:sz w:val="20"/>
                <w:szCs w:val="20"/>
              </w:rPr>
              <w:t>ask and answer questions about the text.</w:t>
            </w:r>
          </w:p>
          <w:p w:rsidR="00263F56" w:rsidRDefault="00263F56" w:rsidP="002820E4">
            <w:pPr>
              <w:pStyle w:val="TableParagraph"/>
              <w:rPr>
                <w:rFonts w:cs="Arial"/>
                <w:sz w:val="20"/>
                <w:szCs w:val="20"/>
              </w:rPr>
            </w:pPr>
          </w:p>
          <w:p w:rsidR="002820E4" w:rsidRDefault="002820E4" w:rsidP="002820E4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263F56">
              <w:rPr>
                <w:sz w:val="20"/>
                <w:szCs w:val="20"/>
              </w:rPr>
              <w:t>2.W.1.B.d</w:t>
            </w:r>
            <w:r>
              <w:rPr>
                <w:rFonts w:cs="Arial"/>
                <w:sz w:val="20"/>
                <w:szCs w:val="20"/>
              </w:rPr>
              <w:t>):</w:t>
            </w:r>
          </w:p>
          <w:p w:rsidR="004C741D" w:rsidRPr="00390BD2" w:rsidRDefault="004C741D" w:rsidP="004C741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390BD2">
              <w:rPr>
                <w:rFonts w:eastAsiaTheme="minorEastAsia" w:cstheme="minorHAnsi"/>
                <w:sz w:val="20"/>
                <w:szCs w:val="20"/>
              </w:rPr>
              <w:t>write in response to a prompt</w:t>
            </w:r>
          </w:p>
          <w:p w:rsidR="004C741D" w:rsidRPr="00390BD2" w:rsidRDefault="004C741D" w:rsidP="004C741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390BD2">
              <w:rPr>
                <w:rFonts w:eastAsiaTheme="minorEastAsia" w:cstheme="minorHAnsi"/>
                <w:sz w:val="20"/>
                <w:szCs w:val="20"/>
              </w:rPr>
              <w:t>use proper conventions of grammar</w:t>
            </w:r>
          </w:p>
          <w:p w:rsidR="002820E4" w:rsidRPr="002820E4" w:rsidRDefault="004C741D" w:rsidP="004C741D">
            <w:pPr>
              <w:pStyle w:val="TableParagraph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390BD2">
              <w:rPr>
                <w:rFonts w:eastAsiaTheme="minorEastAsia" w:cstheme="minorHAnsi"/>
                <w:sz w:val="20"/>
                <w:szCs w:val="20"/>
              </w:rPr>
              <w:t>be familiar with the different stages of the writing process: planning, drafting, sharing, revising, and editing</w:t>
            </w:r>
            <w:r w:rsidR="002820E4" w:rsidRPr="00901386"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:rsidR="002820E4" w:rsidRDefault="002820E4" w:rsidP="002820E4">
            <w:pPr>
              <w:pStyle w:val="TableParagraph"/>
              <w:rPr>
                <w:rFonts w:eastAsiaTheme="minorEastAsia" w:cstheme="minorHAnsi"/>
                <w:sz w:val="20"/>
                <w:szCs w:val="20"/>
              </w:rPr>
            </w:pPr>
          </w:p>
          <w:p w:rsidR="002820E4" w:rsidRDefault="00F249A3" w:rsidP="002820E4">
            <w:pPr>
              <w:pStyle w:val="TableParagrap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(</w:t>
            </w:r>
            <w:r w:rsidR="00263F56">
              <w:rPr>
                <w:sz w:val="20"/>
                <w:szCs w:val="20"/>
              </w:rPr>
              <w:t>2.W.2.A.b</w:t>
            </w:r>
            <w:r>
              <w:rPr>
                <w:rFonts w:eastAsiaTheme="minorEastAsia" w:cstheme="minorHAnsi"/>
                <w:sz w:val="20"/>
                <w:szCs w:val="20"/>
              </w:rPr>
              <w:t>)</w:t>
            </w:r>
            <w:r w:rsidR="004C741D">
              <w:rPr>
                <w:rFonts w:eastAsiaTheme="minorEastAsia" w:cstheme="minorHAnsi"/>
                <w:sz w:val="20"/>
                <w:szCs w:val="20"/>
              </w:rPr>
              <w:t>:</w:t>
            </w:r>
          </w:p>
          <w:p w:rsidR="000732F7" w:rsidRPr="00FE17D0" w:rsidRDefault="000732F7" w:rsidP="000732F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FE17D0">
              <w:rPr>
                <w:rFonts w:eastAsiaTheme="minorEastAsia" w:cstheme="minorHAnsi"/>
                <w:sz w:val="20"/>
                <w:szCs w:val="20"/>
              </w:rPr>
              <w:t>generate ideas about a topic.</w:t>
            </w:r>
          </w:p>
          <w:p w:rsidR="000732F7" w:rsidRDefault="000732F7" w:rsidP="000732F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FE17D0">
              <w:rPr>
                <w:rFonts w:eastAsiaTheme="minorEastAsia" w:cstheme="minorHAnsi"/>
                <w:sz w:val="20"/>
                <w:szCs w:val="20"/>
              </w:rPr>
              <w:t>form an opinion about a topic.</w:t>
            </w:r>
          </w:p>
          <w:p w:rsidR="00F249A3" w:rsidRPr="000732F7" w:rsidRDefault="000732F7" w:rsidP="000732F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0732F7">
              <w:rPr>
                <w:rFonts w:eastAsiaTheme="minorEastAsia" w:cstheme="minorHAnsi"/>
                <w:sz w:val="20"/>
                <w:szCs w:val="20"/>
              </w:rPr>
              <w:t xml:space="preserve">follow the writing process </w:t>
            </w:r>
          </w:p>
          <w:p w:rsidR="002820E4" w:rsidRPr="002820E4" w:rsidRDefault="002820E4" w:rsidP="002820E4">
            <w:pPr>
              <w:pStyle w:val="TableParagraph"/>
              <w:rPr>
                <w:rFonts w:cs="Arial"/>
                <w:sz w:val="20"/>
                <w:szCs w:val="20"/>
              </w:rPr>
            </w:pPr>
          </w:p>
          <w:p w:rsidR="00063655" w:rsidRDefault="00063655" w:rsidP="1BB4F0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2" w:type="dxa"/>
          </w:tcPr>
          <w:p w:rsidR="004C741D" w:rsidRPr="002820E4" w:rsidRDefault="004C741D" w:rsidP="004C741D">
            <w:pPr>
              <w:pStyle w:val="Body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0E4">
              <w:rPr>
                <w:rFonts w:ascii="Arial Narrow" w:hAnsi="Arial Narrow" w:cs="Arial"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2.R.3.C.c</w:t>
            </w:r>
            <w:r w:rsidRPr="002820E4">
              <w:rPr>
                <w:rFonts w:ascii="Arial Narrow" w:hAnsi="Arial Narrow" w:cs="Arial"/>
                <w:bCs/>
                <w:sz w:val="20"/>
                <w:szCs w:val="20"/>
              </w:rPr>
              <w:t>):</w:t>
            </w:r>
          </w:p>
          <w:p w:rsidR="00263F56" w:rsidRDefault="00263F56" w:rsidP="00263F56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1B4734">
              <w:rPr>
                <w:rFonts w:eastAsiaTheme="minorEastAsia" w:cstheme="minorHAnsi"/>
                <w:sz w:val="20"/>
                <w:szCs w:val="20"/>
              </w:rPr>
              <w:t>identify the problem and solution in a text.</w:t>
            </w:r>
          </w:p>
          <w:p w:rsidR="002820E4" w:rsidRPr="00263F56" w:rsidRDefault="00263F56" w:rsidP="00263F56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263F56">
              <w:rPr>
                <w:rFonts w:eastAsiaTheme="minorEastAsia" w:cstheme="minorHAnsi"/>
                <w:sz w:val="20"/>
                <w:szCs w:val="20"/>
              </w:rPr>
              <w:t>explain the connection between the problem and solution in a text.</w:t>
            </w:r>
          </w:p>
          <w:p w:rsidR="004C741D" w:rsidRDefault="004C741D" w:rsidP="004C741D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2.W.1.B.d</w:t>
            </w:r>
            <w:r>
              <w:rPr>
                <w:rFonts w:cs="Arial"/>
                <w:sz w:val="20"/>
                <w:szCs w:val="20"/>
              </w:rPr>
              <w:t>):</w:t>
            </w:r>
          </w:p>
          <w:p w:rsidR="002820E4" w:rsidRPr="004C741D" w:rsidRDefault="004C741D" w:rsidP="004C741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4C741D">
              <w:rPr>
                <w:rFonts w:eastAsia="Lucida Sans" w:cstheme="minorHAnsi"/>
                <w:sz w:val="20"/>
                <w:szCs w:val="20"/>
              </w:rPr>
              <w:t>Develop a draft from prewriting, addressing an audience appropriate to the genre.</w:t>
            </w:r>
          </w:p>
          <w:p w:rsidR="004C741D" w:rsidRDefault="004C741D" w:rsidP="004C741D">
            <w:pPr>
              <w:pStyle w:val="TableParagraph"/>
              <w:rPr>
                <w:rFonts w:eastAsiaTheme="minorEastAsia" w:cstheme="minorHAnsi"/>
                <w:sz w:val="20"/>
                <w:szCs w:val="20"/>
              </w:rPr>
            </w:pPr>
          </w:p>
          <w:p w:rsidR="004C741D" w:rsidRDefault="004C741D" w:rsidP="004C741D">
            <w:pPr>
              <w:pStyle w:val="TableParagrap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2.W.2.A.b</w:t>
            </w:r>
            <w:r>
              <w:rPr>
                <w:rFonts w:eastAsiaTheme="minorEastAsia" w:cstheme="minorHAnsi"/>
                <w:sz w:val="20"/>
                <w:szCs w:val="20"/>
              </w:rPr>
              <w:t>):</w:t>
            </w:r>
          </w:p>
          <w:p w:rsidR="000732F7" w:rsidRDefault="000732F7" w:rsidP="000732F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rPr>
                <w:rFonts w:eastAsia="Lucida Sans" w:cstheme="minorHAnsi"/>
                <w:sz w:val="20"/>
                <w:szCs w:val="20"/>
              </w:rPr>
            </w:pPr>
            <w:r w:rsidRPr="00FE17D0">
              <w:rPr>
                <w:rFonts w:eastAsia="Lucida Sans" w:cstheme="minorHAnsi"/>
                <w:sz w:val="20"/>
                <w:szCs w:val="20"/>
              </w:rPr>
              <w:t>form an opinion about the topic</w:t>
            </w:r>
          </w:p>
          <w:p w:rsidR="002820E4" w:rsidRPr="000732F7" w:rsidRDefault="000732F7" w:rsidP="000732F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rPr>
                <w:rFonts w:eastAsia="Lucida Sans" w:cstheme="minorHAnsi"/>
                <w:sz w:val="20"/>
                <w:szCs w:val="20"/>
              </w:rPr>
            </w:pPr>
            <w:r w:rsidRPr="000732F7">
              <w:rPr>
                <w:rFonts w:eastAsia="Lucida Sans" w:cstheme="minorHAnsi"/>
                <w:sz w:val="20"/>
                <w:szCs w:val="20"/>
              </w:rPr>
              <w:t>provide reasons for their opinion about the topic.</w:t>
            </w:r>
          </w:p>
          <w:p w:rsidR="002820E4" w:rsidRPr="002820E4" w:rsidRDefault="002820E4" w:rsidP="002820E4">
            <w:pPr>
              <w:widowControl/>
              <w:autoSpaceDE/>
              <w:autoSpaceDN/>
              <w:contextualSpacing/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D76ACB" w:rsidTr="1BB4F03C">
        <w:trPr>
          <w:trHeight w:val="820"/>
        </w:trPr>
        <w:tc>
          <w:tcPr>
            <w:tcW w:w="1621" w:type="dxa"/>
            <w:shd w:val="clear" w:color="auto" w:fill="D9D9D9" w:themeFill="background1" w:themeFillShade="D9"/>
          </w:tcPr>
          <w:p w:rsidR="00D76ACB" w:rsidRDefault="00301358" w:rsidP="007010B9">
            <w:pPr>
              <w:pStyle w:val="TableParagraph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Essential </w:t>
            </w:r>
            <w:r w:rsidR="00364A46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>Question(s)</w:t>
            </w:r>
          </w:p>
          <w:p w:rsidR="00D76ACB" w:rsidRPr="00364A46" w:rsidRDefault="00301358" w:rsidP="007010B9">
            <w:pPr>
              <w:pStyle w:val="TableParagraph"/>
              <w:spacing w:line="180" w:lineRule="exact"/>
              <w:ind w:left="45" w:right="30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 xml:space="preserve">(Can be </w:t>
            </w:r>
            <w:r w:rsidR="00361FDC">
              <w:rPr>
                <w:color w:val="002060"/>
                <w:sz w:val="16"/>
              </w:rPr>
              <w:t xml:space="preserve">accessed in the </w:t>
            </w:r>
            <w:r w:rsidR="00364A46" w:rsidRPr="00364A46">
              <w:rPr>
                <w:color w:val="002060"/>
                <w:sz w:val="16"/>
              </w:rPr>
              <w:t>Curriculum Plan.</w:t>
            </w:r>
            <w:r w:rsidRPr="00364A46">
              <w:rPr>
                <w:color w:val="002060"/>
                <w:sz w:val="16"/>
              </w:rPr>
              <w:t>)</w:t>
            </w:r>
          </w:p>
        </w:tc>
        <w:tc>
          <w:tcPr>
            <w:tcW w:w="12784" w:type="dxa"/>
            <w:gridSpan w:val="2"/>
          </w:tcPr>
          <w:p w:rsidR="00D76ACB" w:rsidRDefault="00D76ACB" w:rsidP="2A5977F8">
            <w:pPr>
              <w:pStyle w:val="TableParagraph"/>
            </w:pPr>
          </w:p>
          <w:p w:rsidR="00D76ACB" w:rsidRDefault="00D60FAC" w:rsidP="72F50CD4">
            <w:pPr>
              <w:pStyle w:val="TableParagraph"/>
            </w:pPr>
            <w:r>
              <w:t>How do different places affect us? (myView Unit 1 Essential Question)</w:t>
            </w:r>
          </w:p>
          <w:p w:rsidR="00FC4338" w:rsidRDefault="00FC4338" w:rsidP="72F50CD4">
            <w:pPr>
              <w:pStyle w:val="TableParagraph"/>
            </w:pPr>
          </w:p>
        </w:tc>
      </w:tr>
      <w:tr w:rsidR="00F85F0C" w:rsidTr="1BB4F03C">
        <w:trPr>
          <w:trHeight w:val="1015"/>
        </w:trPr>
        <w:tc>
          <w:tcPr>
            <w:tcW w:w="1621" w:type="dxa"/>
            <w:shd w:val="clear" w:color="auto" w:fill="D9D9D9" w:themeFill="background1" w:themeFillShade="D9"/>
          </w:tcPr>
          <w:p w:rsidR="00F85F0C" w:rsidRPr="00361FDC" w:rsidRDefault="00F85F0C" w:rsidP="007010B9">
            <w:pPr>
              <w:pStyle w:val="TableParagraph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 Vocabulary</w:t>
            </w:r>
            <w:r w:rsidR="00361FDC">
              <w:rPr>
                <w:b/>
                <w:sz w:val="20"/>
              </w:rPr>
              <w:t xml:space="preserve"> </w:t>
            </w:r>
            <w:r w:rsidR="00361FDC" w:rsidRPr="00364A46">
              <w:rPr>
                <w:color w:val="002060"/>
                <w:sz w:val="16"/>
              </w:rPr>
              <w:t xml:space="preserve">(Information for this section </w:t>
            </w:r>
            <w:r w:rsidR="00361FDC">
              <w:rPr>
                <w:color w:val="002060"/>
                <w:sz w:val="16"/>
              </w:rPr>
              <w:t>can be accessed in the Unpacked / Unwrapped Standards Tool</w:t>
            </w:r>
            <w:r w:rsidR="00361FDC"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12784" w:type="dxa"/>
            <w:gridSpan w:val="2"/>
          </w:tcPr>
          <w:p w:rsidR="00FC4338" w:rsidRDefault="00817F4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High-frequency words:</w:t>
            </w:r>
          </w:p>
          <w:p w:rsidR="002E168F" w:rsidRDefault="004C741D" w:rsidP="00817F46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small</w:t>
            </w:r>
          </w:p>
          <w:p w:rsidR="004C741D" w:rsidRDefault="004C741D" w:rsidP="00817F46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large</w:t>
            </w:r>
          </w:p>
          <w:p w:rsidR="004C741D" w:rsidRDefault="004C741D" w:rsidP="00817F46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also</w:t>
            </w:r>
          </w:p>
          <w:p w:rsidR="00817F46" w:rsidRDefault="00817F46" w:rsidP="00817F46">
            <w:pPr>
              <w:pStyle w:val="TableParagraph"/>
              <w:rPr>
                <w:rFonts w:ascii="Times New Roman"/>
                <w:sz w:val="18"/>
              </w:rPr>
            </w:pPr>
          </w:p>
          <w:p w:rsidR="00817F46" w:rsidRDefault="002E16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Develop vocabulary</w:t>
            </w:r>
          </w:p>
          <w:p w:rsidR="002E168F" w:rsidRDefault="002E168F">
            <w:pPr>
              <w:pStyle w:val="TableParagraph"/>
              <w:rPr>
                <w:rFonts w:ascii="Times New Roman"/>
                <w:sz w:val="18"/>
              </w:rPr>
            </w:pPr>
          </w:p>
          <w:p w:rsidR="00817F46" w:rsidRDefault="002E16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Spelling</w:t>
            </w:r>
          </w:p>
          <w:p w:rsidR="002E168F" w:rsidRDefault="002E168F">
            <w:pPr>
              <w:pStyle w:val="TableParagraph"/>
              <w:rPr>
                <w:rFonts w:ascii="Times New Roman"/>
                <w:sz w:val="18"/>
              </w:rPr>
            </w:pPr>
          </w:p>
          <w:p w:rsidR="00817F46" w:rsidRDefault="00817F4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Unit academic vocabulary</w:t>
            </w:r>
            <w:r w:rsidR="00E55CF4">
              <w:rPr>
                <w:rFonts w:ascii="Times New Roman"/>
                <w:sz w:val="18"/>
              </w:rPr>
              <w:t xml:space="preserve"> (for word wall)</w:t>
            </w:r>
            <w:r>
              <w:rPr>
                <w:rFonts w:ascii="Times New Roman"/>
                <w:sz w:val="18"/>
              </w:rPr>
              <w:t>:</w:t>
            </w:r>
          </w:p>
          <w:p w:rsidR="00817F46" w:rsidRDefault="00817F46" w:rsidP="00817F46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affect</w:t>
            </w:r>
          </w:p>
          <w:p w:rsidR="00817F46" w:rsidRDefault="00817F46" w:rsidP="00817F46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compare</w:t>
            </w:r>
          </w:p>
          <w:p w:rsidR="00817F46" w:rsidRDefault="00817F46" w:rsidP="00817F46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different</w:t>
            </w:r>
          </w:p>
          <w:p w:rsidR="00817F46" w:rsidRDefault="00817F46" w:rsidP="00817F46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location</w:t>
            </w:r>
          </w:p>
          <w:p w:rsidR="00817F46" w:rsidRDefault="00817F46" w:rsidP="00817F46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region</w:t>
            </w:r>
          </w:p>
          <w:p w:rsidR="00817F46" w:rsidRDefault="00817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:rsidTr="1BB4F03C">
        <w:trPr>
          <w:trHeight w:val="290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:rsidR="00BA7DE0" w:rsidRPr="00705BC3" w:rsidRDefault="00173765" w:rsidP="007010B9">
            <w:pPr>
              <w:pStyle w:val="TableParagraph"/>
              <w:spacing w:before="2"/>
              <w:ind w:right="30"/>
              <w:jc w:val="center"/>
              <w:rPr>
                <w:i/>
                <w:iCs/>
                <w:color w:val="002060"/>
                <w:sz w:val="18"/>
                <w:szCs w:val="18"/>
              </w:rPr>
            </w:pPr>
            <w:r w:rsidRPr="1BB4F03C">
              <w:rPr>
                <w:b/>
                <w:bCs/>
                <w:sz w:val="20"/>
                <w:szCs w:val="20"/>
              </w:rPr>
              <w:t>Summative A</w:t>
            </w:r>
            <w:r w:rsidR="00301358" w:rsidRPr="1BB4F03C">
              <w:rPr>
                <w:b/>
                <w:bCs/>
                <w:sz w:val="20"/>
                <w:szCs w:val="20"/>
              </w:rPr>
              <w:t>ssessment</w:t>
            </w:r>
            <w:r w:rsidR="00361FDC">
              <w:rPr>
                <w:b/>
                <w:bCs/>
                <w:sz w:val="20"/>
                <w:szCs w:val="20"/>
              </w:rPr>
              <w:t xml:space="preserve"> Performance </w:t>
            </w:r>
            <w:r w:rsidR="00901005" w:rsidRPr="1BB4F03C">
              <w:rPr>
                <w:b/>
                <w:bCs/>
                <w:sz w:val="20"/>
                <w:szCs w:val="20"/>
              </w:rPr>
              <w:t>Tasks</w:t>
            </w:r>
          </w:p>
          <w:p w:rsidR="00D76ACB" w:rsidRPr="00705BC3" w:rsidRDefault="00D76ACB" w:rsidP="007010B9">
            <w:pPr>
              <w:pStyle w:val="TableParagraph"/>
              <w:spacing w:line="235" w:lineRule="auto"/>
              <w:ind w:left="45" w:right="30"/>
              <w:jc w:val="center"/>
              <w:rPr>
                <w:i/>
                <w:color w:val="002060"/>
                <w:sz w:val="18"/>
              </w:rPr>
            </w:pPr>
          </w:p>
        </w:tc>
        <w:tc>
          <w:tcPr>
            <w:tcW w:w="12784" w:type="dxa"/>
            <w:gridSpan w:val="2"/>
            <w:shd w:val="clear" w:color="auto" w:fill="DEEAF6"/>
          </w:tcPr>
          <w:p w:rsidR="00D76ACB" w:rsidRDefault="00301358" w:rsidP="00361FDC">
            <w:pPr>
              <w:pStyle w:val="TableParagraph"/>
              <w:spacing w:before="3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Design </w:t>
            </w:r>
            <w:r w:rsidR="00333B12">
              <w:rPr>
                <w:b/>
                <w:sz w:val="20"/>
              </w:rPr>
              <w:t xml:space="preserve">or identify </w:t>
            </w:r>
            <w:r>
              <w:rPr>
                <w:b/>
                <w:sz w:val="20"/>
              </w:rPr>
              <w:t>a standards-based</w:t>
            </w:r>
            <w:r w:rsidR="00BA7DE0">
              <w:rPr>
                <w:b/>
                <w:sz w:val="20"/>
              </w:rPr>
              <w:t xml:space="preserve"> </w:t>
            </w:r>
            <w:r w:rsidR="00173765" w:rsidRPr="00173765">
              <w:rPr>
                <w:b/>
                <w:sz w:val="20"/>
              </w:rPr>
              <w:t>summative</w:t>
            </w:r>
            <w:r w:rsidR="00173765">
              <w:rPr>
                <w:b/>
                <w:sz w:val="20"/>
              </w:rPr>
              <w:t xml:space="preserve"> </w:t>
            </w:r>
            <w:r w:rsidRPr="00173765">
              <w:rPr>
                <w:b/>
                <w:sz w:val="20"/>
              </w:rPr>
              <w:t>performance</w:t>
            </w:r>
            <w:r>
              <w:rPr>
                <w:b/>
                <w:sz w:val="20"/>
              </w:rPr>
              <w:t xml:space="preserve"> task or assessment that will demonstrate progress towards </w:t>
            </w:r>
            <w:r w:rsidR="00361FDC">
              <w:rPr>
                <w:b/>
                <w:sz w:val="20"/>
              </w:rPr>
              <w:t>standards-based proficiency.</w:t>
            </w:r>
          </w:p>
        </w:tc>
      </w:tr>
      <w:tr w:rsidR="00D76ACB" w:rsidTr="1BB4F03C">
        <w:trPr>
          <w:trHeight w:val="770"/>
        </w:trPr>
        <w:tc>
          <w:tcPr>
            <w:tcW w:w="1621" w:type="dxa"/>
            <w:vMerge/>
          </w:tcPr>
          <w:p w:rsidR="00D76ACB" w:rsidRDefault="00D76ACB">
            <w:pPr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</w:tcPr>
          <w:p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  <w:p w:rsidR="00E55CF4" w:rsidRDefault="00E55CF4" w:rsidP="2A5977F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Daily formative assessments in student interactives</w:t>
            </w:r>
          </w:p>
          <w:p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  <w:p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6ACB" w:rsidRDefault="00D76ACB">
      <w:pPr>
        <w:spacing w:before="8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D76ACB" w:rsidTr="29B33FA7">
        <w:trPr>
          <w:trHeight w:val="275"/>
        </w:trPr>
        <w:tc>
          <w:tcPr>
            <w:tcW w:w="14393" w:type="dxa"/>
            <w:gridSpan w:val="6"/>
            <w:shd w:val="clear" w:color="auto" w:fill="D9D9D9" w:themeFill="background1" w:themeFillShade="D9"/>
          </w:tcPr>
          <w:p w:rsidR="00D76ACB" w:rsidRDefault="00301358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901005" w:rsidTr="29B33FA7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:rsidR="00901005" w:rsidRPr="0014098B" w:rsidRDefault="0043543F" w:rsidP="0043543F">
            <w:pPr>
              <w:pStyle w:val="TableParagraph"/>
              <w:spacing w:before="1" w:line="235" w:lineRule="auto"/>
              <w:ind w:left="105" w:right="308"/>
              <w:rPr>
                <w:i/>
                <w:color w:val="1F497D" w:themeColor="text2"/>
                <w:sz w:val="18"/>
              </w:rPr>
            </w:pPr>
            <w:r>
              <w:rPr>
                <w:b/>
                <w:bCs/>
                <w:i/>
                <w:color w:val="1F497D" w:themeColor="text2"/>
                <w:sz w:val="18"/>
              </w:rPr>
              <w:t xml:space="preserve">Learning target </w:t>
            </w:r>
            <w:r w:rsidR="00E85E27">
              <w:rPr>
                <w:b/>
                <w:bCs/>
                <w:i/>
                <w:color w:val="1F497D" w:themeColor="text2"/>
                <w:sz w:val="18"/>
              </w:rPr>
              <w:t>-”</w:t>
            </w:r>
            <w:r>
              <w:rPr>
                <w:i/>
                <w:color w:val="1F497D" w:themeColor="text2"/>
                <w:sz w:val="18"/>
              </w:rPr>
              <w:t>I-Can” statements can be accessed in the Unpacked/Unwrapped Standards Tool.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901005" w:rsidRDefault="00705BC3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Activities, </w:t>
            </w:r>
            <w:r w:rsidR="00901005">
              <w:rPr>
                <w:b/>
                <w:sz w:val="20"/>
              </w:rPr>
              <w:t>Instruction &amp; Modeling</w:t>
            </w:r>
          </w:p>
          <w:p w:rsidR="00901005" w:rsidRDefault="00901005" w:rsidP="006F15AC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1F497D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1F497D" w:themeColor="text2"/>
                <w:sz w:val="18"/>
              </w:rPr>
              <w:t xml:space="preserve"> </w:t>
            </w:r>
            <w:r w:rsidRPr="0014098B">
              <w:rPr>
                <w:i/>
                <w:color w:val="1F497D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Synchronous learning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refers to a learning event in which </w:t>
            </w:r>
            <w:r w:rsidR="00E85E27" w:rsidRPr="006F15AC">
              <w:rPr>
                <w:i/>
                <w:color w:val="1F497D" w:themeColor="text2"/>
                <w:sz w:val="18"/>
              </w:rPr>
              <w:t>a group of students is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engag</w:t>
            </w:r>
            <w:r w:rsidR="00E56903">
              <w:rPr>
                <w:i/>
                <w:color w:val="1F497D" w:themeColor="text2"/>
                <w:sz w:val="18"/>
              </w:rPr>
              <w:t>ing in learning at the same time</w:t>
            </w:r>
            <w:r w:rsidR="006F15AC" w:rsidRPr="006F15AC">
              <w:rPr>
                <w:i/>
                <w:color w:val="1F497D" w:themeColor="text2"/>
                <w:sz w:val="18"/>
              </w:rPr>
              <w:t>.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Asynchronous learning</w:t>
            </w:r>
            <w:r w:rsidR="006F15AC">
              <w:rPr>
                <w:i/>
                <w:color w:val="1F497D" w:themeColor="text2"/>
                <w:sz w:val="18"/>
              </w:rPr>
              <w:t xml:space="preserve"> is instruction </w:t>
            </w:r>
            <w:r w:rsidR="006F15AC" w:rsidRPr="006F15AC">
              <w:rPr>
                <w:i/>
                <w:color w:val="1F497D" w:themeColor="text2"/>
                <w:sz w:val="18"/>
              </w:rPr>
              <w:t>and learning that do</w:t>
            </w:r>
            <w:r w:rsidR="006F15AC">
              <w:rPr>
                <w:i/>
                <w:color w:val="1F497D" w:themeColor="text2"/>
                <w:sz w:val="18"/>
              </w:rPr>
              <w:t>es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not occur in the</w:t>
            </w:r>
            <w:r w:rsidR="006F15AC">
              <w:rPr>
                <w:i/>
                <w:color w:val="1F497D" w:themeColor="text2"/>
                <w:sz w:val="18"/>
              </w:rPr>
              <w:t xml:space="preserve"> same place or at the same time – usu</w:t>
            </w:r>
            <w:r w:rsidR="00156F51">
              <w:rPr>
                <w:i/>
                <w:color w:val="1F497D" w:themeColor="text2"/>
                <w:sz w:val="18"/>
              </w:rPr>
              <w:t>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:rsidR="00BA7DE0" w:rsidRDefault="00173765" w:rsidP="00BA7DE0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Formative </w:t>
            </w:r>
            <w:r w:rsidR="00BA7DE0">
              <w:rPr>
                <w:b/>
                <w:sz w:val="20"/>
              </w:rPr>
              <w:t>Assessment</w:t>
            </w:r>
            <w:r>
              <w:rPr>
                <w:b/>
                <w:sz w:val="20"/>
              </w:rPr>
              <w:t xml:space="preserve"> /Exit Slip</w:t>
            </w:r>
          </w:p>
          <w:p w:rsidR="00901005" w:rsidRDefault="00BA7DE0" w:rsidP="0017376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="00173765"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 w:rsidR="0043543F">
              <w:rPr>
                <w:i/>
                <w:color w:val="002060"/>
                <w:sz w:val="18"/>
              </w:rPr>
              <w:t xml:space="preserve">/page numbers where </w:t>
            </w:r>
            <w:r w:rsidR="00E85E27">
              <w:rPr>
                <w:i/>
                <w:color w:val="002060"/>
                <w:sz w:val="18"/>
              </w:rPr>
              <w:t>applicable.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01005" w:rsidTr="29B33FA7">
        <w:trPr>
          <w:trHeight w:val="210"/>
        </w:trPr>
        <w:tc>
          <w:tcPr>
            <w:tcW w:w="1330" w:type="dxa"/>
            <w:vMerge/>
          </w:tcPr>
          <w:p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</w:tcPr>
          <w:p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901005" w:rsidRDefault="00901005" w:rsidP="00156F51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Synchronous</w:t>
            </w:r>
            <w:r w:rsidR="00156F51">
              <w:rPr>
                <w:b/>
                <w:sz w:val="20"/>
              </w:rPr>
              <w:t xml:space="preserve"> Learning</w:t>
            </w:r>
            <w:r w:rsidR="00156F51" w:rsidRPr="00156F5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901005" w:rsidRPr="003E0757" w:rsidRDefault="00901005" w:rsidP="00156F51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 w:rsidR="00156F51">
              <w:rPr>
                <w:b/>
                <w:iCs/>
                <w:sz w:val="20"/>
                <w:szCs w:val="20"/>
              </w:rPr>
              <w:t xml:space="preserve">Learning </w:t>
            </w:r>
          </w:p>
        </w:tc>
        <w:tc>
          <w:tcPr>
            <w:tcW w:w="2401" w:type="dxa"/>
            <w:vMerge/>
          </w:tcPr>
          <w:p w:rsidR="00901005" w:rsidRDefault="0090100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901005" w:rsidTr="29B33FA7">
        <w:trPr>
          <w:trHeight w:val="460"/>
        </w:trPr>
        <w:tc>
          <w:tcPr>
            <w:tcW w:w="1330" w:type="dxa"/>
          </w:tcPr>
          <w:p w:rsidR="00817F46" w:rsidRDefault="00901005" w:rsidP="00817F4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:rsidR="00901005" w:rsidRDefault="004C741D" w:rsidP="00817F4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10/11</w:t>
            </w:r>
          </w:p>
        </w:tc>
        <w:tc>
          <w:tcPr>
            <w:tcW w:w="2396" w:type="dxa"/>
          </w:tcPr>
          <w:p w:rsidR="00E55CF4" w:rsidRPr="002820E4" w:rsidRDefault="00E55CF4" w:rsidP="00E55CF4">
            <w:pPr>
              <w:pStyle w:val="Body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0E4">
              <w:rPr>
                <w:rFonts w:ascii="Arial Narrow" w:hAnsi="Arial Narrow" w:cs="Arial"/>
                <w:bCs/>
                <w:sz w:val="20"/>
                <w:szCs w:val="20"/>
              </w:rPr>
              <w:t>I can (</w:t>
            </w:r>
            <w:r w:rsidR="004C741D">
              <w:rPr>
                <w:sz w:val="20"/>
                <w:szCs w:val="20"/>
              </w:rPr>
              <w:t>2.R.3.C.c</w:t>
            </w:r>
            <w:r w:rsidRPr="002820E4">
              <w:rPr>
                <w:rFonts w:ascii="Arial Narrow" w:hAnsi="Arial Narrow" w:cs="Arial"/>
                <w:bCs/>
                <w:sz w:val="20"/>
                <w:szCs w:val="20"/>
              </w:rPr>
              <w:t>):</w:t>
            </w:r>
          </w:p>
          <w:p w:rsidR="004C741D" w:rsidRPr="004C741D" w:rsidRDefault="004C741D" w:rsidP="004C741D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t>identify the problem within a text.</w:t>
            </w:r>
          </w:p>
          <w:p w:rsidR="004C741D" w:rsidRPr="004C741D" w:rsidRDefault="004C741D" w:rsidP="004C741D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t>identify the solution within a text.</w:t>
            </w:r>
          </w:p>
          <w:p w:rsidR="00E55CF4" w:rsidRDefault="004C741D" w:rsidP="004C741D">
            <w:pPr>
              <w:pStyle w:val="ListParagraph"/>
              <w:numPr>
                <w:ilvl w:val="0"/>
                <w:numId w:val="16"/>
              </w:numP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1B4734">
              <w:rPr>
                <w:rFonts w:eastAsia="Didact Gothic" w:cstheme="minorHAnsi"/>
                <w:color w:val="1F1F1F"/>
                <w:sz w:val="20"/>
                <w:szCs w:val="20"/>
              </w:rPr>
              <w:t>analyze text to determine the connection between the problem and solution.</w:t>
            </w:r>
          </w:p>
          <w:p w:rsidR="004C741D" w:rsidRDefault="004C741D" w:rsidP="004C741D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:rsidR="00E55CF4" w:rsidRDefault="00E55CF4" w:rsidP="00E55CF4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can (</w:t>
            </w:r>
            <w:r w:rsidR="004C741D">
              <w:rPr>
                <w:sz w:val="20"/>
                <w:szCs w:val="20"/>
              </w:rPr>
              <w:t>2.W.1.B.d</w:t>
            </w:r>
            <w:r>
              <w:rPr>
                <w:rFonts w:cs="Arial"/>
                <w:sz w:val="20"/>
                <w:szCs w:val="20"/>
              </w:rPr>
              <w:t>):</w:t>
            </w:r>
          </w:p>
          <w:p w:rsidR="004C741D" w:rsidRPr="004C741D" w:rsidRDefault="004C741D" w:rsidP="004C741D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t xml:space="preserve">develop a draft from prewriting, addressing an audience appropriate to the genre. </w:t>
            </w:r>
          </w:p>
          <w:p w:rsidR="00901005" w:rsidRPr="0033268D" w:rsidRDefault="00901005" w:rsidP="0033268D">
            <w:pPr>
              <w:widowControl/>
              <w:autoSpaceDE/>
              <w:autoSpaceDN/>
              <w:contextualSpacing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24" w:type="dxa"/>
          </w:tcPr>
          <w:p w:rsidR="00E55CF4" w:rsidRDefault="00E55CF4" w:rsidP="00E55C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F4A54">
              <w:rPr>
                <w:rFonts w:ascii="Times New Roman"/>
                <w:sz w:val="18"/>
                <w:szCs w:val="18"/>
                <w:highlight w:val="yellow"/>
              </w:rPr>
              <w:t>Morning Work/Do Now:</w:t>
            </w:r>
          </w:p>
          <w:p w:rsidR="004C741D" w:rsidRDefault="004C741D" w:rsidP="00E55CF4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Heading (first name, last name, Froebel, date, Grade 2)</w:t>
            </w:r>
          </w:p>
          <w:p w:rsidR="00E55CF4" w:rsidRDefault="002E168F" w:rsidP="00E55CF4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Reading Bridge</w:t>
            </w:r>
          </w:p>
          <w:p w:rsidR="00E55CF4" w:rsidRPr="007F4A54" w:rsidRDefault="002E168F" w:rsidP="00E55CF4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Writing Bridge</w:t>
            </w:r>
          </w:p>
          <w:p w:rsidR="00E55CF4" w:rsidRDefault="00E55CF4" w:rsidP="00E55CF4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</w:p>
          <w:p w:rsidR="00E55CF4" w:rsidRDefault="00E55CF4" w:rsidP="00E55CF4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 w:rsidRPr="00503D42">
              <w:rPr>
                <w:rFonts w:ascii="Arial" w:eastAsia="Calibri" w:hAnsi="Arial" w:cs="HelveticaNeueLTPro-Roman"/>
                <w:sz w:val="16"/>
                <w:szCs w:val="16"/>
                <w:highlight w:val="yellow"/>
                <w:lang w:val="en-IN" w:bidi="ar-SA"/>
              </w:rPr>
              <w:t>Guided Reading</w:t>
            </w:r>
          </w:p>
          <w:p w:rsidR="00E55CF4" w:rsidRDefault="004C741D" w:rsidP="00E55CF4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Stars IW:</w:t>
            </w:r>
            <w:r w:rsidR="000732F7"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 xml:space="preserve"> </w:t>
            </w:r>
            <w:r w:rsidR="00C438FD"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My Favorite Place picture sheet + Checklist</w:t>
            </w:r>
          </w:p>
          <w:p w:rsidR="004C741D" w:rsidRDefault="004C741D" w:rsidP="00E55CF4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Planets IW:</w:t>
            </w:r>
            <w:r w:rsidR="00892A99"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 xml:space="preserve"> On-Level Graphic Organizer + CHECKLIST</w:t>
            </w:r>
          </w:p>
          <w:p w:rsidR="00E55CF4" w:rsidRDefault="004C741D" w:rsidP="00E55CF4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Group A</w:t>
            </w:r>
          </w:p>
          <w:p w:rsidR="004C741D" w:rsidRDefault="004C741D" w:rsidP="00E55CF4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Group B</w:t>
            </w:r>
          </w:p>
          <w:p w:rsidR="00E55CF4" w:rsidRDefault="00E55CF4" w:rsidP="00E55CF4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</w:p>
          <w:p w:rsidR="00E55CF4" w:rsidRDefault="00E55CF4" w:rsidP="00E55CF4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 w:rsidRPr="007F4A54">
              <w:rPr>
                <w:rFonts w:ascii="Arial" w:eastAsia="Calibri" w:hAnsi="Arial" w:cs="HelveticaNeueLTPro-Roman"/>
                <w:sz w:val="16"/>
                <w:szCs w:val="16"/>
                <w:highlight w:val="yellow"/>
                <w:lang w:val="en-IN" w:bidi="ar-SA"/>
              </w:rPr>
              <w:t>First ELA Block:</w:t>
            </w:r>
          </w:p>
          <w:p w:rsidR="00E55CF4" w:rsidRDefault="00892A99" w:rsidP="00892A99">
            <w:pPr>
              <w:pStyle w:val="TBLTXT"/>
              <w:numPr>
                <w:ilvl w:val="0"/>
                <w:numId w:val="17"/>
              </w:numPr>
            </w:pPr>
            <w:r>
              <w:t>Use graphic organizers to make a plan for writing</w:t>
            </w:r>
          </w:p>
          <w:p w:rsidR="00892A99" w:rsidRDefault="00892A99" w:rsidP="00892A99">
            <w:pPr>
              <w:pStyle w:val="TBLTXT"/>
              <w:numPr>
                <w:ilvl w:val="0"/>
                <w:numId w:val="17"/>
              </w:numPr>
            </w:pPr>
            <w:r>
              <w:t>Write topic sentence + 1 reason</w:t>
            </w:r>
          </w:p>
          <w:p w:rsidR="00E55CF4" w:rsidRDefault="00E55CF4" w:rsidP="00E55CF4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</w:p>
          <w:p w:rsidR="00E55CF4" w:rsidRDefault="00E55CF4" w:rsidP="00E55CF4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 w:rsidRPr="007F4A54">
              <w:rPr>
                <w:rFonts w:ascii="Arial" w:eastAsia="Calibri" w:hAnsi="Arial" w:cs="HelveticaNeueLTPro-Roman"/>
                <w:sz w:val="16"/>
                <w:szCs w:val="16"/>
                <w:highlight w:val="yellow"/>
                <w:lang w:val="en-IN" w:bidi="ar-SA"/>
              </w:rPr>
              <w:t>Second ELA Block:</w:t>
            </w:r>
          </w:p>
          <w:p w:rsidR="00E55CF4" w:rsidRPr="00DC0496" w:rsidRDefault="00E55CF4" w:rsidP="00E55CF4">
            <w:pPr>
              <w:pStyle w:val="TBLH3"/>
            </w:pPr>
            <w:r w:rsidRPr="00AB4E16">
              <w:t>FOUNDATIONAL SKILLS</w:t>
            </w:r>
          </w:p>
          <w:p w:rsidR="00E55CF4" w:rsidRDefault="00E55CF4" w:rsidP="00E55CF4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 w:rsidRPr="00DE591B">
              <w:rPr>
                <w:rFonts w:ascii="Times New Roman"/>
                <w:sz w:val="18"/>
                <w:szCs w:val="18"/>
              </w:rPr>
              <w:t>W</w:t>
            </w:r>
            <w:r w:rsidR="002E168F">
              <w:rPr>
                <w:rFonts w:ascii="Times New Roman"/>
                <w:sz w:val="18"/>
                <w:szCs w:val="18"/>
              </w:rPr>
              <w:t>ord Work</w:t>
            </w:r>
          </w:p>
          <w:p w:rsidR="00E55CF4" w:rsidRPr="00DE591B" w:rsidRDefault="00E55CF4" w:rsidP="00E55CF4">
            <w:pPr>
              <w:pStyle w:val="TableParagraph"/>
              <w:ind w:left="720"/>
              <w:rPr>
                <w:rFonts w:ascii="Times New Roman"/>
                <w:sz w:val="18"/>
                <w:szCs w:val="18"/>
              </w:rPr>
            </w:pPr>
          </w:p>
          <w:p w:rsidR="00E55CF4" w:rsidRDefault="00E55CF4" w:rsidP="00E55CF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*no Writing Workshop*</w:t>
            </w:r>
          </w:p>
          <w:p w:rsidR="00503D42" w:rsidRDefault="00503D42" w:rsidP="003326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67" w:type="dxa"/>
          </w:tcPr>
          <w:p w:rsidR="00AA1693" w:rsidRDefault="00AA1693" w:rsidP="00AA1693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Independent Work: more practice with reading and writing bridge from Morning Work/Do Now</w:t>
            </w:r>
          </w:p>
          <w:p w:rsidR="00AA1693" w:rsidRDefault="00AA1693" w:rsidP="00AA1693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</w:p>
          <w:p w:rsidR="00AA1693" w:rsidRDefault="00AA1693" w:rsidP="00AA1693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Today’s extra worksheets from Resource Download Center</w:t>
            </w:r>
          </w:p>
          <w:p w:rsidR="00901005" w:rsidRDefault="00901005" w:rsidP="2DBC267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01" w:type="dxa"/>
          </w:tcPr>
          <w:p w:rsidR="00DE591B" w:rsidRDefault="00DE591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Student Interactive Workbook</w:t>
            </w:r>
          </w:p>
        </w:tc>
        <w:tc>
          <w:tcPr>
            <w:tcW w:w="1075" w:type="dxa"/>
          </w:tcPr>
          <w:p w:rsidR="00901005" w:rsidRDefault="00901005" w:rsidP="2DBC267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32F7" w:rsidTr="29B33FA7">
        <w:trPr>
          <w:trHeight w:val="453"/>
        </w:trPr>
        <w:tc>
          <w:tcPr>
            <w:tcW w:w="1330" w:type="dxa"/>
          </w:tcPr>
          <w:p w:rsidR="000732F7" w:rsidRDefault="000732F7" w:rsidP="000732F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:rsidR="000732F7" w:rsidRDefault="000732F7" w:rsidP="000732F7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10/12</w:t>
            </w:r>
          </w:p>
        </w:tc>
        <w:tc>
          <w:tcPr>
            <w:tcW w:w="2396" w:type="dxa"/>
          </w:tcPr>
          <w:p w:rsidR="000732F7" w:rsidRPr="002820E4" w:rsidRDefault="000732F7" w:rsidP="000732F7">
            <w:pPr>
              <w:pStyle w:val="Body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0E4">
              <w:rPr>
                <w:rFonts w:ascii="Arial Narrow" w:hAnsi="Arial Narrow" w:cs="Arial"/>
                <w:bCs/>
                <w:sz w:val="20"/>
                <w:szCs w:val="20"/>
              </w:rPr>
              <w:t>I can (</w:t>
            </w:r>
            <w:r>
              <w:rPr>
                <w:sz w:val="20"/>
                <w:szCs w:val="20"/>
              </w:rPr>
              <w:t>2.R.3.C.c</w:t>
            </w:r>
            <w:r w:rsidRPr="002820E4">
              <w:rPr>
                <w:rFonts w:ascii="Arial Narrow" w:hAnsi="Arial Narrow" w:cs="Arial"/>
                <w:bCs/>
                <w:sz w:val="20"/>
                <w:szCs w:val="20"/>
              </w:rPr>
              <w:t>):</w:t>
            </w:r>
          </w:p>
          <w:p w:rsidR="000732F7" w:rsidRPr="004C741D" w:rsidRDefault="000732F7" w:rsidP="000732F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t>identify the problem within a text.</w:t>
            </w:r>
          </w:p>
          <w:p w:rsidR="000732F7" w:rsidRPr="004C741D" w:rsidRDefault="000732F7" w:rsidP="000732F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t>identify the solution within a text.</w:t>
            </w:r>
          </w:p>
          <w:p w:rsidR="000732F7" w:rsidRDefault="000732F7" w:rsidP="000732F7">
            <w:pPr>
              <w:pStyle w:val="ListParagraph"/>
              <w:numPr>
                <w:ilvl w:val="0"/>
                <w:numId w:val="16"/>
              </w:numP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1B4734">
              <w:rPr>
                <w:rFonts w:eastAsia="Didact Gothic" w:cstheme="minorHAnsi"/>
                <w:color w:val="1F1F1F"/>
                <w:sz w:val="20"/>
                <w:szCs w:val="20"/>
              </w:rPr>
              <w:t>analyze text to determine the connection between the problem and solution.</w:t>
            </w:r>
          </w:p>
          <w:p w:rsidR="000732F7" w:rsidRDefault="000732F7" w:rsidP="000732F7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:rsidR="000732F7" w:rsidRDefault="000732F7" w:rsidP="000732F7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can (</w:t>
            </w:r>
            <w:r>
              <w:rPr>
                <w:sz w:val="20"/>
                <w:szCs w:val="20"/>
              </w:rPr>
              <w:t>2.W.1.B.d</w:t>
            </w:r>
            <w:r>
              <w:rPr>
                <w:rFonts w:cs="Arial"/>
                <w:sz w:val="20"/>
                <w:szCs w:val="20"/>
              </w:rPr>
              <w:t>):</w:t>
            </w:r>
          </w:p>
          <w:p w:rsidR="000732F7" w:rsidRPr="004C741D" w:rsidRDefault="000732F7" w:rsidP="000732F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t xml:space="preserve">develop a draft from prewriting, addressing an audience </w:t>
            </w: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lastRenderedPageBreak/>
              <w:t xml:space="preserve">appropriate to the genre. </w:t>
            </w:r>
          </w:p>
          <w:p w:rsidR="000732F7" w:rsidRDefault="000732F7" w:rsidP="000732F7">
            <w:pPr>
              <w:pStyle w:val="TableParagraph"/>
              <w:rPr>
                <w:rFonts w:cs="Arial"/>
                <w:sz w:val="20"/>
                <w:szCs w:val="20"/>
              </w:rPr>
            </w:pPr>
          </w:p>
          <w:p w:rsidR="000732F7" w:rsidRPr="000732F7" w:rsidRDefault="000732F7" w:rsidP="000732F7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can (</w:t>
            </w:r>
            <w:r>
              <w:rPr>
                <w:sz w:val="20"/>
                <w:szCs w:val="20"/>
              </w:rPr>
              <w:t>2.W.2.A.b</w:t>
            </w:r>
            <w:r>
              <w:rPr>
                <w:rFonts w:cs="Arial"/>
                <w:sz w:val="20"/>
                <w:szCs w:val="20"/>
              </w:rPr>
              <w:t>):</w:t>
            </w:r>
          </w:p>
          <w:p w:rsidR="000732F7" w:rsidRPr="000732F7" w:rsidRDefault="000732F7" w:rsidP="000732F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0732F7">
              <w:rPr>
                <w:rFonts w:eastAsia="Didact Gothic" w:cstheme="minorHAnsi"/>
                <w:color w:val="1F1F1F"/>
                <w:sz w:val="20"/>
                <w:szCs w:val="20"/>
              </w:rPr>
              <w:t>The student can state an opinion about a topic.</w:t>
            </w:r>
          </w:p>
          <w:p w:rsidR="000732F7" w:rsidRPr="000732F7" w:rsidRDefault="000732F7" w:rsidP="000732F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0732F7">
              <w:rPr>
                <w:rFonts w:eastAsia="Didact Gothic" w:cstheme="minorHAnsi"/>
                <w:color w:val="1F1F1F"/>
                <w:sz w:val="20"/>
                <w:szCs w:val="20"/>
              </w:rPr>
              <w:t>The student can provide reasons for their opinion.</w:t>
            </w:r>
          </w:p>
          <w:p w:rsidR="000732F7" w:rsidRPr="000732F7" w:rsidRDefault="000732F7" w:rsidP="000732F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0732F7">
              <w:rPr>
                <w:rFonts w:eastAsia="Didact Gothic" w:cstheme="minorHAnsi"/>
                <w:color w:val="1F1F1F"/>
                <w:sz w:val="20"/>
                <w:szCs w:val="20"/>
              </w:rPr>
              <w:t>The student can write their opinion in the form of a sentence.</w:t>
            </w:r>
          </w:p>
        </w:tc>
        <w:tc>
          <w:tcPr>
            <w:tcW w:w="3524" w:type="dxa"/>
          </w:tcPr>
          <w:p w:rsidR="00C438FD" w:rsidRDefault="00C438FD" w:rsidP="00C438F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F4A54">
              <w:rPr>
                <w:rFonts w:ascii="Times New Roman"/>
                <w:sz w:val="18"/>
                <w:szCs w:val="18"/>
                <w:highlight w:val="yellow"/>
              </w:rPr>
              <w:lastRenderedPageBreak/>
              <w:t>Morning Work/Do Now: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Heading (first name, last name, Froebel, date, Grade 2)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Reading Bridge</w:t>
            </w:r>
          </w:p>
          <w:p w:rsidR="00C438FD" w:rsidRPr="007F4A54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Writing Bridge</w:t>
            </w: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 w:rsidRPr="00503D42">
              <w:rPr>
                <w:rFonts w:ascii="Arial" w:eastAsia="Calibri" w:hAnsi="Arial" w:cs="HelveticaNeueLTPro-Roman"/>
                <w:sz w:val="16"/>
                <w:szCs w:val="16"/>
                <w:highlight w:val="yellow"/>
                <w:lang w:val="en-IN" w:bidi="ar-SA"/>
              </w:rPr>
              <w:t>Guided Reading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Stars IW: Handwriting Practice + Checklist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Planets IW: Language and Conventions + CHECKLIST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Group B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Group C</w:t>
            </w: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 w:rsidRPr="007F4A54">
              <w:rPr>
                <w:rFonts w:ascii="Arial" w:eastAsia="Calibri" w:hAnsi="Arial" w:cs="HelveticaNeueLTPro-Roman"/>
                <w:sz w:val="16"/>
                <w:szCs w:val="16"/>
                <w:highlight w:val="yellow"/>
                <w:lang w:val="en-IN" w:bidi="ar-SA"/>
              </w:rPr>
              <w:t>First ELA Block:</w:t>
            </w:r>
          </w:p>
          <w:p w:rsidR="00C438FD" w:rsidRDefault="00C438FD" w:rsidP="00C438FD">
            <w:pPr>
              <w:pStyle w:val="TBLTXT"/>
              <w:numPr>
                <w:ilvl w:val="0"/>
                <w:numId w:val="17"/>
              </w:numPr>
            </w:pPr>
            <w:r>
              <w:t>Review topic sentence + 1 reason</w:t>
            </w:r>
          </w:p>
          <w:p w:rsidR="00C438FD" w:rsidRDefault="00C438FD" w:rsidP="00C438FD">
            <w:pPr>
              <w:pStyle w:val="TBLTXT"/>
              <w:numPr>
                <w:ilvl w:val="0"/>
                <w:numId w:val="17"/>
              </w:numPr>
            </w:pPr>
            <w:r>
              <w:t>Write 2 more reasons</w:t>
            </w: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 w:rsidRPr="007F4A54">
              <w:rPr>
                <w:rFonts w:ascii="Arial" w:eastAsia="Calibri" w:hAnsi="Arial" w:cs="HelveticaNeueLTPro-Roman"/>
                <w:sz w:val="16"/>
                <w:szCs w:val="16"/>
                <w:highlight w:val="yellow"/>
                <w:lang w:val="en-IN" w:bidi="ar-SA"/>
              </w:rPr>
              <w:lastRenderedPageBreak/>
              <w:t>Second ELA Block:</w:t>
            </w:r>
          </w:p>
          <w:p w:rsidR="00C438FD" w:rsidRPr="00DC0496" w:rsidRDefault="00C438FD" w:rsidP="00C438FD">
            <w:pPr>
              <w:pStyle w:val="TBLH3"/>
            </w:pPr>
            <w:r w:rsidRPr="00AB4E16">
              <w:t>FOUNDATIONAL SKILLS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 w:rsidRPr="00DE591B">
              <w:rPr>
                <w:rFonts w:ascii="Times New Roman"/>
                <w:sz w:val="18"/>
                <w:szCs w:val="18"/>
              </w:rPr>
              <w:t>W</w:t>
            </w:r>
            <w:r>
              <w:rPr>
                <w:rFonts w:ascii="Times New Roman"/>
                <w:sz w:val="18"/>
                <w:szCs w:val="18"/>
              </w:rPr>
              <w:t>ord Work</w:t>
            </w:r>
          </w:p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C438FD" w:rsidRDefault="00C438FD" w:rsidP="00C438F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503D42">
              <w:rPr>
                <w:rFonts w:ascii="Times New Roman"/>
                <w:sz w:val="18"/>
                <w:szCs w:val="18"/>
                <w:highlight w:val="yellow"/>
              </w:rPr>
              <w:t>Writing Workshop</w:t>
            </w:r>
          </w:p>
          <w:p w:rsidR="00C438FD" w:rsidRPr="00DC0496" w:rsidRDefault="00C438FD" w:rsidP="00C438FD">
            <w:pPr>
              <w:pStyle w:val="TBLH3"/>
              <w:ind w:left="0"/>
            </w:pPr>
            <w:r w:rsidRPr="00DC0496">
              <w:t>MINILESSON</w:t>
            </w:r>
          </w:p>
          <w:p w:rsidR="00C438FD" w:rsidRDefault="00C438FD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67" w:type="dxa"/>
          </w:tcPr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01" w:type="dxa"/>
          </w:tcPr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myView Quick Check</w:t>
            </w:r>
          </w:p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Student Interactive Workbook</w:t>
            </w:r>
          </w:p>
        </w:tc>
        <w:tc>
          <w:tcPr>
            <w:tcW w:w="1075" w:type="dxa"/>
          </w:tcPr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438FD" w:rsidTr="29B33FA7">
        <w:trPr>
          <w:trHeight w:val="460"/>
        </w:trPr>
        <w:tc>
          <w:tcPr>
            <w:tcW w:w="1330" w:type="dxa"/>
          </w:tcPr>
          <w:p w:rsidR="00C438FD" w:rsidRDefault="00C438FD" w:rsidP="00C438F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</w:p>
          <w:p w:rsidR="00C438FD" w:rsidRDefault="00C438FD" w:rsidP="00C438F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10/13</w:t>
            </w:r>
          </w:p>
        </w:tc>
        <w:tc>
          <w:tcPr>
            <w:tcW w:w="2396" w:type="dxa"/>
          </w:tcPr>
          <w:p w:rsidR="00C438FD" w:rsidRPr="002820E4" w:rsidRDefault="00C438FD" w:rsidP="00C438FD">
            <w:pPr>
              <w:pStyle w:val="Body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0E4">
              <w:rPr>
                <w:rFonts w:ascii="Arial Narrow" w:hAnsi="Arial Narrow" w:cs="Arial"/>
                <w:bCs/>
                <w:sz w:val="20"/>
                <w:szCs w:val="20"/>
              </w:rPr>
              <w:t>I can (</w:t>
            </w:r>
            <w:r>
              <w:rPr>
                <w:sz w:val="20"/>
                <w:szCs w:val="20"/>
              </w:rPr>
              <w:t>2.R.3.C.c</w:t>
            </w:r>
            <w:r w:rsidRPr="002820E4">
              <w:rPr>
                <w:rFonts w:ascii="Arial Narrow" w:hAnsi="Arial Narrow" w:cs="Arial"/>
                <w:bCs/>
                <w:sz w:val="20"/>
                <w:szCs w:val="20"/>
              </w:rPr>
              <w:t>):</w:t>
            </w:r>
          </w:p>
          <w:p w:rsidR="00C438FD" w:rsidRPr="004C741D" w:rsidRDefault="00C438FD" w:rsidP="00C438FD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t>identify the problem within a text.</w:t>
            </w:r>
          </w:p>
          <w:p w:rsidR="00C438FD" w:rsidRPr="004C741D" w:rsidRDefault="00C438FD" w:rsidP="00C438FD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t>identify the solution within a text.</w:t>
            </w:r>
          </w:p>
          <w:p w:rsidR="00C438FD" w:rsidRDefault="00C438FD" w:rsidP="00C438FD">
            <w:pPr>
              <w:pStyle w:val="ListParagraph"/>
              <w:numPr>
                <w:ilvl w:val="0"/>
                <w:numId w:val="16"/>
              </w:numP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1B4734">
              <w:rPr>
                <w:rFonts w:eastAsia="Didact Gothic" w:cstheme="minorHAnsi"/>
                <w:color w:val="1F1F1F"/>
                <w:sz w:val="20"/>
                <w:szCs w:val="20"/>
              </w:rPr>
              <w:t>analyze text to determine the connection between the problem and solution.</w:t>
            </w:r>
          </w:p>
          <w:p w:rsidR="00C438FD" w:rsidRDefault="00C438FD" w:rsidP="00C438FD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:rsidR="00C438FD" w:rsidRDefault="00C438FD" w:rsidP="00C438FD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can (</w:t>
            </w:r>
            <w:r>
              <w:rPr>
                <w:sz w:val="20"/>
                <w:szCs w:val="20"/>
              </w:rPr>
              <w:t>2.W.1.B.d</w:t>
            </w:r>
            <w:r>
              <w:rPr>
                <w:rFonts w:cs="Arial"/>
                <w:sz w:val="20"/>
                <w:szCs w:val="20"/>
              </w:rPr>
              <w:t>):</w:t>
            </w:r>
          </w:p>
          <w:p w:rsidR="00C438FD" w:rsidRPr="004C741D" w:rsidRDefault="00C438FD" w:rsidP="00C438FD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t xml:space="preserve">develop a draft from prewriting, addressing an audience appropriate to the genre. </w:t>
            </w:r>
          </w:p>
          <w:p w:rsidR="00C438FD" w:rsidRDefault="00C438FD" w:rsidP="00C438FD">
            <w:pPr>
              <w:pStyle w:val="TableParagraph"/>
              <w:rPr>
                <w:rFonts w:cs="Arial"/>
                <w:sz w:val="20"/>
                <w:szCs w:val="20"/>
              </w:rPr>
            </w:pPr>
          </w:p>
          <w:p w:rsidR="00C438FD" w:rsidRPr="000732F7" w:rsidRDefault="00C438FD" w:rsidP="00C438FD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can (</w:t>
            </w:r>
            <w:r>
              <w:rPr>
                <w:sz w:val="20"/>
                <w:szCs w:val="20"/>
              </w:rPr>
              <w:t>2.W.2.A.b</w:t>
            </w:r>
            <w:r>
              <w:rPr>
                <w:rFonts w:cs="Arial"/>
                <w:sz w:val="20"/>
                <w:szCs w:val="20"/>
              </w:rPr>
              <w:t>):</w:t>
            </w:r>
          </w:p>
          <w:p w:rsidR="00C438FD" w:rsidRPr="000732F7" w:rsidRDefault="00C438FD" w:rsidP="00C438F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0732F7">
              <w:rPr>
                <w:rFonts w:eastAsia="Didact Gothic" w:cstheme="minorHAnsi"/>
                <w:color w:val="1F1F1F"/>
                <w:sz w:val="20"/>
                <w:szCs w:val="20"/>
              </w:rPr>
              <w:t>The student can state an opinion about a topic.</w:t>
            </w:r>
          </w:p>
          <w:p w:rsidR="00C438FD" w:rsidRPr="000732F7" w:rsidRDefault="00C438FD" w:rsidP="00C438F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0732F7">
              <w:rPr>
                <w:rFonts w:eastAsia="Didact Gothic" w:cstheme="minorHAnsi"/>
                <w:color w:val="1F1F1F"/>
                <w:sz w:val="20"/>
                <w:szCs w:val="20"/>
              </w:rPr>
              <w:t>The student can provide reasons for their opinion.</w:t>
            </w:r>
          </w:p>
          <w:p w:rsidR="00C438FD" w:rsidRPr="000732F7" w:rsidRDefault="00C438FD" w:rsidP="00C438F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0732F7">
              <w:rPr>
                <w:rFonts w:eastAsia="Didact Gothic" w:cstheme="minorHAnsi"/>
                <w:color w:val="1F1F1F"/>
                <w:sz w:val="20"/>
                <w:szCs w:val="20"/>
              </w:rPr>
              <w:t>The student can write their opinion in the form of a sentence.</w:t>
            </w:r>
          </w:p>
        </w:tc>
        <w:tc>
          <w:tcPr>
            <w:tcW w:w="3524" w:type="dxa"/>
          </w:tcPr>
          <w:p w:rsidR="00C438FD" w:rsidRDefault="00C438FD" w:rsidP="00C438F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F4A54">
              <w:rPr>
                <w:rFonts w:ascii="Times New Roman"/>
                <w:sz w:val="18"/>
                <w:szCs w:val="18"/>
                <w:highlight w:val="yellow"/>
              </w:rPr>
              <w:t>Morning Work/Do Now: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Heading (first name, last name, Froebel, date, Grade 2)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Reading Bridge</w:t>
            </w:r>
          </w:p>
          <w:p w:rsidR="00C438FD" w:rsidRPr="007F4A54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Writing Bridge</w:t>
            </w: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 w:rsidRPr="00503D42">
              <w:rPr>
                <w:rFonts w:ascii="Arial" w:eastAsia="Calibri" w:hAnsi="Arial" w:cs="HelveticaNeueLTPro-Roman"/>
                <w:sz w:val="16"/>
                <w:szCs w:val="16"/>
                <w:highlight w:val="yellow"/>
                <w:lang w:val="en-IN" w:bidi="ar-SA"/>
              </w:rPr>
              <w:t>Guided Reading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Stars IW: Punctuation Practice + Checklist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Planets IW: Spelling + CHECKLIST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Group A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Group C</w:t>
            </w: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 w:rsidRPr="007F4A54">
              <w:rPr>
                <w:rFonts w:ascii="Arial" w:eastAsia="Calibri" w:hAnsi="Arial" w:cs="HelveticaNeueLTPro-Roman"/>
                <w:sz w:val="16"/>
                <w:szCs w:val="16"/>
                <w:highlight w:val="yellow"/>
                <w:lang w:val="en-IN" w:bidi="ar-SA"/>
              </w:rPr>
              <w:t>First ELA Block:</w:t>
            </w:r>
          </w:p>
          <w:p w:rsidR="00C438FD" w:rsidRDefault="00C438FD" w:rsidP="00C438FD">
            <w:pPr>
              <w:pStyle w:val="TBLTXT"/>
              <w:numPr>
                <w:ilvl w:val="0"/>
                <w:numId w:val="17"/>
              </w:numPr>
            </w:pPr>
            <w:r>
              <w:t>Review topic sentence + 3 reasons</w:t>
            </w:r>
          </w:p>
          <w:p w:rsidR="00C438FD" w:rsidRDefault="00C438FD" w:rsidP="00C438FD">
            <w:pPr>
              <w:pStyle w:val="TBLTXT"/>
              <w:numPr>
                <w:ilvl w:val="0"/>
                <w:numId w:val="17"/>
              </w:numPr>
            </w:pPr>
            <w:r>
              <w:t>Write conclusion</w:t>
            </w:r>
          </w:p>
          <w:p w:rsidR="00C438FD" w:rsidRDefault="00C438FD" w:rsidP="00C438FD">
            <w:pPr>
              <w:pStyle w:val="TBLTXT"/>
              <w:numPr>
                <w:ilvl w:val="0"/>
                <w:numId w:val="17"/>
              </w:numPr>
            </w:pPr>
            <w:r>
              <w:t>Go through Project checklist to mark where edits are needed</w:t>
            </w: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 w:rsidRPr="007F4A54">
              <w:rPr>
                <w:rFonts w:ascii="Arial" w:eastAsia="Calibri" w:hAnsi="Arial" w:cs="HelveticaNeueLTPro-Roman"/>
                <w:sz w:val="16"/>
                <w:szCs w:val="16"/>
                <w:highlight w:val="yellow"/>
                <w:lang w:val="en-IN" w:bidi="ar-SA"/>
              </w:rPr>
              <w:t>Second ELA Block:</w:t>
            </w:r>
          </w:p>
          <w:p w:rsidR="00C438FD" w:rsidRPr="00DC0496" w:rsidRDefault="00C438FD" w:rsidP="00C438FD">
            <w:pPr>
              <w:pStyle w:val="TBLH3"/>
            </w:pPr>
            <w:r w:rsidRPr="00AB4E16">
              <w:t>FOUNDATIONAL SKILLS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 w:rsidRPr="00DE591B">
              <w:rPr>
                <w:rFonts w:ascii="Times New Roman"/>
                <w:sz w:val="18"/>
                <w:szCs w:val="18"/>
              </w:rPr>
              <w:t>W</w:t>
            </w:r>
            <w:r>
              <w:rPr>
                <w:rFonts w:ascii="Times New Roman"/>
                <w:sz w:val="18"/>
                <w:szCs w:val="18"/>
              </w:rPr>
              <w:t>ord Work</w:t>
            </w:r>
          </w:p>
          <w:p w:rsidR="00C438FD" w:rsidRDefault="00C438FD" w:rsidP="00C438F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C438FD" w:rsidRDefault="00C438FD" w:rsidP="00C438F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503D42">
              <w:rPr>
                <w:rFonts w:ascii="Times New Roman"/>
                <w:sz w:val="18"/>
                <w:szCs w:val="18"/>
                <w:highlight w:val="yellow"/>
              </w:rPr>
              <w:t>Writing Workshop</w:t>
            </w:r>
          </w:p>
          <w:p w:rsidR="00C438FD" w:rsidRPr="00DC0496" w:rsidRDefault="00C438FD" w:rsidP="00C438FD">
            <w:pPr>
              <w:pStyle w:val="TBLH3"/>
              <w:ind w:left="0"/>
            </w:pPr>
            <w:r w:rsidRPr="00DC0496">
              <w:t>MINILESSON</w:t>
            </w:r>
          </w:p>
          <w:p w:rsidR="00C438FD" w:rsidRDefault="00C438FD" w:rsidP="00C438F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67" w:type="dxa"/>
          </w:tcPr>
          <w:p w:rsidR="00C438FD" w:rsidRDefault="00C438FD" w:rsidP="00C438F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01" w:type="dxa"/>
          </w:tcPr>
          <w:p w:rsidR="00C438FD" w:rsidRDefault="00C438FD" w:rsidP="00C438F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myView Quick Check</w:t>
            </w:r>
          </w:p>
          <w:p w:rsidR="00C438FD" w:rsidRDefault="00C438FD" w:rsidP="00C438F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C438FD" w:rsidRDefault="00C438FD" w:rsidP="00C438F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Student Interactive Workbook</w:t>
            </w:r>
          </w:p>
        </w:tc>
        <w:tc>
          <w:tcPr>
            <w:tcW w:w="1075" w:type="dxa"/>
          </w:tcPr>
          <w:p w:rsidR="00C438FD" w:rsidRDefault="00C438FD" w:rsidP="00C438F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32F7" w:rsidTr="29B33FA7">
        <w:trPr>
          <w:trHeight w:val="453"/>
        </w:trPr>
        <w:tc>
          <w:tcPr>
            <w:tcW w:w="1330" w:type="dxa"/>
          </w:tcPr>
          <w:p w:rsidR="000732F7" w:rsidRDefault="000732F7" w:rsidP="000732F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:rsidR="000732F7" w:rsidRDefault="000732F7" w:rsidP="000732F7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10/14</w:t>
            </w:r>
          </w:p>
        </w:tc>
        <w:tc>
          <w:tcPr>
            <w:tcW w:w="2396" w:type="dxa"/>
          </w:tcPr>
          <w:p w:rsidR="000732F7" w:rsidRPr="002820E4" w:rsidRDefault="000732F7" w:rsidP="000732F7">
            <w:pPr>
              <w:pStyle w:val="Body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0E4">
              <w:rPr>
                <w:rFonts w:ascii="Arial Narrow" w:hAnsi="Arial Narrow" w:cs="Arial"/>
                <w:bCs/>
                <w:sz w:val="20"/>
                <w:szCs w:val="20"/>
              </w:rPr>
              <w:t>I can (</w:t>
            </w:r>
            <w:r>
              <w:rPr>
                <w:sz w:val="20"/>
                <w:szCs w:val="20"/>
              </w:rPr>
              <w:t>2.R.3.C.c</w:t>
            </w:r>
            <w:r w:rsidRPr="002820E4">
              <w:rPr>
                <w:rFonts w:ascii="Arial Narrow" w:hAnsi="Arial Narrow" w:cs="Arial"/>
                <w:bCs/>
                <w:sz w:val="20"/>
                <w:szCs w:val="20"/>
              </w:rPr>
              <w:t>):</w:t>
            </w:r>
          </w:p>
          <w:p w:rsidR="000732F7" w:rsidRPr="004C741D" w:rsidRDefault="000732F7" w:rsidP="000732F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t>identify the problem within a text.</w:t>
            </w:r>
          </w:p>
          <w:p w:rsidR="000732F7" w:rsidRPr="004C741D" w:rsidRDefault="000732F7" w:rsidP="000732F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t xml:space="preserve">identify the solution </w:t>
            </w: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lastRenderedPageBreak/>
              <w:t>within a text.</w:t>
            </w:r>
          </w:p>
          <w:p w:rsidR="000732F7" w:rsidRDefault="000732F7" w:rsidP="000732F7">
            <w:pPr>
              <w:pStyle w:val="ListParagraph"/>
              <w:numPr>
                <w:ilvl w:val="0"/>
                <w:numId w:val="16"/>
              </w:numP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1B4734">
              <w:rPr>
                <w:rFonts w:eastAsia="Didact Gothic" w:cstheme="minorHAnsi"/>
                <w:color w:val="1F1F1F"/>
                <w:sz w:val="20"/>
                <w:szCs w:val="20"/>
              </w:rPr>
              <w:t>analyze text to determine the connection between the problem and solution.</w:t>
            </w:r>
          </w:p>
          <w:p w:rsidR="000732F7" w:rsidRDefault="000732F7" w:rsidP="000732F7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:rsidR="000732F7" w:rsidRDefault="000732F7" w:rsidP="000732F7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can (</w:t>
            </w:r>
            <w:r>
              <w:rPr>
                <w:sz w:val="20"/>
                <w:szCs w:val="20"/>
              </w:rPr>
              <w:t>2.W.1.B.d</w:t>
            </w:r>
            <w:r>
              <w:rPr>
                <w:rFonts w:cs="Arial"/>
                <w:sz w:val="20"/>
                <w:szCs w:val="20"/>
              </w:rPr>
              <w:t>):</w:t>
            </w:r>
          </w:p>
          <w:p w:rsidR="000732F7" w:rsidRPr="004C741D" w:rsidRDefault="000732F7" w:rsidP="000732F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t xml:space="preserve">develop a draft from prewriting, addressing an audience appropriate to the genre. </w:t>
            </w:r>
          </w:p>
          <w:p w:rsidR="000732F7" w:rsidRDefault="000732F7" w:rsidP="000732F7">
            <w:pPr>
              <w:pStyle w:val="TableParagraph"/>
              <w:rPr>
                <w:rFonts w:cs="Arial"/>
                <w:sz w:val="20"/>
                <w:szCs w:val="20"/>
              </w:rPr>
            </w:pPr>
          </w:p>
          <w:p w:rsidR="000732F7" w:rsidRPr="000732F7" w:rsidRDefault="000732F7" w:rsidP="000732F7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can (</w:t>
            </w:r>
            <w:r>
              <w:rPr>
                <w:sz w:val="20"/>
                <w:szCs w:val="20"/>
              </w:rPr>
              <w:t>2.W.2.A.b</w:t>
            </w:r>
            <w:r>
              <w:rPr>
                <w:rFonts w:cs="Arial"/>
                <w:sz w:val="20"/>
                <w:szCs w:val="20"/>
              </w:rPr>
              <w:t>):</w:t>
            </w:r>
          </w:p>
          <w:p w:rsidR="000732F7" w:rsidRPr="000732F7" w:rsidRDefault="000732F7" w:rsidP="000732F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0732F7">
              <w:rPr>
                <w:rFonts w:eastAsia="Didact Gothic" w:cstheme="minorHAnsi"/>
                <w:color w:val="1F1F1F"/>
                <w:sz w:val="20"/>
                <w:szCs w:val="20"/>
              </w:rPr>
              <w:t>The student can state an opinion about a topic.</w:t>
            </w:r>
          </w:p>
          <w:p w:rsidR="000732F7" w:rsidRPr="000732F7" w:rsidRDefault="000732F7" w:rsidP="000732F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0732F7">
              <w:rPr>
                <w:rFonts w:eastAsia="Didact Gothic" w:cstheme="minorHAnsi"/>
                <w:color w:val="1F1F1F"/>
                <w:sz w:val="20"/>
                <w:szCs w:val="20"/>
              </w:rPr>
              <w:t>The student can provide reasons for their opinion.</w:t>
            </w:r>
          </w:p>
          <w:p w:rsidR="000732F7" w:rsidRPr="000732F7" w:rsidRDefault="000732F7" w:rsidP="000732F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0732F7">
              <w:rPr>
                <w:rFonts w:eastAsia="Didact Gothic" w:cstheme="minorHAnsi"/>
                <w:color w:val="1F1F1F"/>
                <w:sz w:val="20"/>
                <w:szCs w:val="20"/>
              </w:rPr>
              <w:t>The student can write their opinion in the form of a sentence.</w:t>
            </w:r>
          </w:p>
        </w:tc>
        <w:tc>
          <w:tcPr>
            <w:tcW w:w="3524" w:type="dxa"/>
          </w:tcPr>
          <w:p w:rsidR="00C438FD" w:rsidRDefault="00C438FD" w:rsidP="00C438F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F4A54">
              <w:rPr>
                <w:rFonts w:ascii="Times New Roman"/>
                <w:sz w:val="18"/>
                <w:szCs w:val="18"/>
                <w:highlight w:val="yellow"/>
              </w:rPr>
              <w:lastRenderedPageBreak/>
              <w:t>Morning Work/Do Now: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Heading (first name, last name, Froebel, date, Grade 2)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Reading Bridge</w:t>
            </w:r>
          </w:p>
          <w:p w:rsidR="00C438FD" w:rsidRPr="007F4A54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Writing Bridge</w:t>
            </w: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 w:rsidRPr="00503D42">
              <w:rPr>
                <w:rFonts w:ascii="Arial" w:eastAsia="Calibri" w:hAnsi="Arial" w:cs="HelveticaNeueLTPro-Roman"/>
                <w:sz w:val="16"/>
                <w:szCs w:val="16"/>
                <w:highlight w:val="yellow"/>
                <w:lang w:val="en-IN" w:bidi="ar-SA"/>
              </w:rPr>
              <w:t>Guided Reading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Stars IW: SplashLearn + Checklist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Planets IW: Khan Academy + CHECKLIST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Group D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Makeups</w:t>
            </w: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 w:rsidRPr="007F4A54">
              <w:rPr>
                <w:rFonts w:ascii="Arial" w:eastAsia="Calibri" w:hAnsi="Arial" w:cs="HelveticaNeueLTPro-Roman"/>
                <w:sz w:val="16"/>
                <w:szCs w:val="16"/>
                <w:highlight w:val="yellow"/>
                <w:lang w:val="en-IN" w:bidi="ar-SA"/>
              </w:rPr>
              <w:t>First ELA Block:</w:t>
            </w:r>
          </w:p>
          <w:p w:rsidR="00C438FD" w:rsidRDefault="00C438FD" w:rsidP="00C438FD">
            <w:pPr>
              <w:pStyle w:val="TBLTXT"/>
              <w:numPr>
                <w:ilvl w:val="0"/>
                <w:numId w:val="17"/>
              </w:numPr>
            </w:pPr>
            <w:r>
              <w:t>Revise own and peer papers</w:t>
            </w:r>
          </w:p>
          <w:p w:rsidR="00C438FD" w:rsidRDefault="00C438FD" w:rsidP="00C438FD">
            <w:pPr>
              <w:pStyle w:val="TBLTXT"/>
              <w:numPr>
                <w:ilvl w:val="0"/>
                <w:numId w:val="17"/>
              </w:numPr>
            </w:pPr>
            <w:r>
              <w:t>Conferencing</w:t>
            </w: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 w:rsidRPr="007F4A54">
              <w:rPr>
                <w:rFonts w:ascii="Arial" w:eastAsia="Calibri" w:hAnsi="Arial" w:cs="HelveticaNeueLTPro-Roman"/>
                <w:sz w:val="16"/>
                <w:szCs w:val="16"/>
                <w:highlight w:val="yellow"/>
                <w:lang w:val="en-IN" w:bidi="ar-SA"/>
              </w:rPr>
              <w:t>Second ELA Block:</w:t>
            </w:r>
          </w:p>
          <w:p w:rsidR="00C438FD" w:rsidRPr="00DC0496" w:rsidRDefault="00C438FD" w:rsidP="00C438FD">
            <w:pPr>
              <w:pStyle w:val="TBLH3"/>
            </w:pPr>
            <w:r w:rsidRPr="00AB4E16">
              <w:t>FOUNDATIONAL SKILLS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 w:rsidRPr="00DE591B">
              <w:rPr>
                <w:rFonts w:ascii="Times New Roman"/>
                <w:sz w:val="18"/>
                <w:szCs w:val="18"/>
              </w:rPr>
              <w:t>W</w:t>
            </w:r>
            <w:r>
              <w:rPr>
                <w:rFonts w:ascii="Times New Roman"/>
                <w:sz w:val="18"/>
                <w:szCs w:val="18"/>
              </w:rPr>
              <w:t>ord Work</w:t>
            </w:r>
          </w:p>
          <w:p w:rsidR="00C438FD" w:rsidRDefault="00C438FD" w:rsidP="00C438F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C438FD" w:rsidRDefault="00C438FD" w:rsidP="00C438F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503D42">
              <w:rPr>
                <w:rFonts w:ascii="Times New Roman"/>
                <w:sz w:val="18"/>
                <w:szCs w:val="18"/>
                <w:highlight w:val="yellow"/>
              </w:rPr>
              <w:t>Writing Workshop</w:t>
            </w:r>
          </w:p>
          <w:p w:rsidR="00C438FD" w:rsidRPr="00DC0496" w:rsidRDefault="00C438FD" w:rsidP="00C438FD">
            <w:pPr>
              <w:pStyle w:val="TBLH3"/>
              <w:ind w:left="0"/>
            </w:pPr>
            <w:r w:rsidRPr="00DC0496">
              <w:t>MINILESSON</w:t>
            </w:r>
          </w:p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67" w:type="dxa"/>
          </w:tcPr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01" w:type="dxa"/>
          </w:tcPr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myView Quick Check</w:t>
            </w:r>
          </w:p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Student Interactive Workbook</w:t>
            </w:r>
          </w:p>
        </w:tc>
        <w:tc>
          <w:tcPr>
            <w:tcW w:w="1075" w:type="dxa"/>
          </w:tcPr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32F7" w:rsidTr="29B33FA7">
        <w:trPr>
          <w:trHeight w:val="460"/>
        </w:trPr>
        <w:tc>
          <w:tcPr>
            <w:tcW w:w="1330" w:type="dxa"/>
          </w:tcPr>
          <w:p w:rsidR="000732F7" w:rsidRDefault="000732F7" w:rsidP="000732F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  <w:p w:rsidR="000732F7" w:rsidRDefault="000732F7" w:rsidP="000732F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10/15</w:t>
            </w:r>
          </w:p>
        </w:tc>
        <w:tc>
          <w:tcPr>
            <w:tcW w:w="2396" w:type="dxa"/>
          </w:tcPr>
          <w:p w:rsidR="000732F7" w:rsidRPr="002820E4" w:rsidRDefault="000732F7" w:rsidP="000732F7">
            <w:pPr>
              <w:pStyle w:val="Body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0E4">
              <w:rPr>
                <w:rFonts w:ascii="Arial Narrow" w:hAnsi="Arial Narrow" w:cs="Arial"/>
                <w:bCs/>
                <w:sz w:val="20"/>
                <w:szCs w:val="20"/>
              </w:rPr>
              <w:t>I can (</w:t>
            </w:r>
            <w:r>
              <w:rPr>
                <w:sz w:val="20"/>
                <w:szCs w:val="20"/>
              </w:rPr>
              <w:t>2.R.3.C.c</w:t>
            </w:r>
            <w:r w:rsidRPr="002820E4">
              <w:rPr>
                <w:rFonts w:ascii="Arial Narrow" w:hAnsi="Arial Narrow" w:cs="Arial"/>
                <w:bCs/>
                <w:sz w:val="20"/>
                <w:szCs w:val="20"/>
              </w:rPr>
              <w:t>):</w:t>
            </w:r>
          </w:p>
          <w:p w:rsidR="000732F7" w:rsidRPr="004C741D" w:rsidRDefault="000732F7" w:rsidP="000732F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t>identify the problem within a text.</w:t>
            </w:r>
          </w:p>
          <w:p w:rsidR="000732F7" w:rsidRPr="004C741D" w:rsidRDefault="000732F7" w:rsidP="000732F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t>identify the solution within a text.</w:t>
            </w:r>
          </w:p>
          <w:p w:rsidR="000732F7" w:rsidRDefault="000732F7" w:rsidP="000732F7">
            <w:pPr>
              <w:pStyle w:val="ListParagraph"/>
              <w:numPr>
                <w:ilvl w:val="0"/>
                <w:numId w:val="16"/>
              </w:numP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1B4734">
              <w:rPr>
                <w:rFonts w:eastAsia="Didact Gothic" w:cstheme="minorHAnsi"/>
                <w:color w:val="1F1F1F"/>
                <w:sz w:val="20"/>
                <w:szCs w:val="20"/>
              </w:rPr>
              <w:t>analyze text to determine the connection between the problem and solution.</w:t>
            </w:r>
          </w:p>
          <w:p w:rsidR="000732F7" w:rsidRDefault="000732F7" w:rsidP="000732F7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:rsidR="000732F7" w:rsidRDefault="000732F7" w:rsidP="000732F7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can (</w:t>
            </w:r>
            <w:r>
              <w:rPr>
                <w:sz w:val="20"/>
                <w:szCs w:val="20"/>
              </w:rPr>
              <w:t>2.W.1.B.d</w:t>
            </w:r>
            <w:r>
              <w:rPr>
                <w:rFonts w:cs="Arial"/>
                <w:sz w:val="20"/>
                <w:szCs w:val="20"/>
              </w:rPr>
              <w:t>):</w:t>
            </w:r>
          </w:p>
          <w:p w:rsidR="000732F7" w:rsidRPr="004C741D" w:rsidRDefault="000732F7" w:rsidP="000732F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4C741D">
              <w:rPr>
                <w:rFonts w:eastAsia="Didact Gothic" w:cstheme="minorHAnsi"/>
                <w:color w:val="1F1F1F"/>
                <w:sz w:val="20"/>
                <w:szCs w:val="20"/>
              </w:rPr>
              <w:t xml:space="preserve">develop a draft from prewriting, addressing an audience appropriate to the genre. </w:t>
            </w:r>
          </w:p>
          <w:p w:rsidR="000732F7" w:rsidRDefault="000732F7" w:rsidP="000732F7">
            <w:pPr>
              <w:pStyle w:val="TableParagraph"/>
              <w:rPr>
                <w:rFonts w:cs="Arial"/>
                <w:sz w:val="20"/>
                <w:szCs w:val="20"/>
              </w:rPr>
            </w:pPr>
          </w:p>
          <w:p w:rsidR="000732F7" w:rsidRPr="000732F7" w:rsidRDefault="000732F7" w:rsidP="000732F7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can (</w:t>
            </w:r>
            <w:r>
              <w:rPr>
                <w:sz w:val="20"/>
                <w:szCs w:val="20"/>
              </w:rPr>
              <w:t>2.W.2.A.b</w:t>
            </w:r>
            <w:r>
              <w:rPr>
                <w:rFonts w:cs="Arial"/>
                <w:sz w:val="20"/>
                <w:szCs w:val="20"/>
              </w:rPr>
              <w:t>):</w:t>
            </w:r>
          </w:p>
          <w:p w:rsidR="000732F7" w:rsidRPr="000732F7" w:rsidRDefault="000732F7" w:rsidP="000732F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0732F7">
              <w:rPr>
                <w:rFonts w:eastAsia="Didact Gothic" w:cstheme="minorHAnsi"/>
                <w:color w:val="1F1F1F"/>
                <w:sz w:val="20"/>
                <w:szCs w:val="20"/>
              </w:rPr>
              <w:t>The student can state an opinion about a topic.</w:t>
            </w:r>
          </w:p>
          <w:p w:rsidR="000732F7" w:rsidRPr="000732F7" w:rsidRDefault="000732F7" w:rsidP="000732F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0732F7">
              <w:rPr>
                <w:rFonts w:eastAsia="Didact Gothic" w:cstheme="minorHAnsi"/>
                <w:color w:val="1F1F1F"/>
                <w:sz w:val="20"/>
                <w:szCs w:val="20"/>
              </w:rPr>
              <w:lastRenderedPageBreak/>
              <w:t>The student can provide reasons for their opinion.</w:t>
            </w:r>
          </w:p>
          <w:p w:rsidR="000732F7" w:rsidRPr="000732F7" w:rsidRDefault="000732F7" w:rsidP="000732F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Didact Gothic" w:cstheme="minorHAnsi"/>
                <w:color w:val="1F1F1F"/>
                <w:sz w:val="20"/>
                <w:szCs w:val="20"/>
              </w:rPr>
            </w:pPr>
            <w:r w:rsidRPr="000732F7">
              <w:rPr>
                <w:rFonts w:eastAsia="Didact Gothic" w:cstheme="minorHAnsi"/>
                <w:color w:val="1F1F1F"/>
                <w:sz w:val="20"/>
                <w:szCs w:val="20"/>
              </w:rPr>
              <w:t>The student can write their opinion in the form of a sentence.</w:t>
            </w:r>
          </w:p>
        </w:tc>
        <w:tc>
          <w:tcPr>
            <w:tcW w:w="3524" w:type="dxa"/>
          </w:tcPr>
          <w:p w:rsidR="00C438FD" w:rsidRDefault="00C438FD" w:rsidP="00C438F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F4A54">
              <w:rPr>
                <w:rFonts w:ascii="Times New Roman"/>
                <w:sz w:val="18"/>
                <w:szCs w:val="18"/>
                <w:highlight w:val="yellow"/>
              </w:rPr>
              <w:lastRenderedPageBreak/>
              <w:t>Morning Work/Do Now: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Heading (first name, last name, Froebel, date, Grade 2)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Reading Bridge</w:t>
            </w:r>
          </w:p>
          <w:p w:rsidR="00C438FD" w:rsidRPr="007F4A54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Writing Bridge</w:t>
            </w: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 w:rsidRPr="00503D42">
              <w:rPr>
                <w:rFonts w:ascii="Arial" w:eastAsia="Calibri" w:hAnsi="Arial" w:cs="HelveticaNeueLTPro-Roman"/>
                <w:sz w:val="16"/>
                <w:szCs w:val="16"/>
                <w:highlight w:val="yellow"/>
                <w:lang w:val="en-IN" w:bidi="ar-SA"/>
              </w:rPr>
              <w:t>Guided Reading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Stars IW: Word Work craft + Checklist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Planets IW: Spelling craft + CHECKLIST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Group E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Makeups</w:t>
            </w: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 w:rsidRPr="007F4A54">
              <w:rPr>
                <w:rFonts w:ascii="Arial" w:eastAsia="Calibri" w:hAnsi="Arial" w:cs="HelveticaNeueLTPro-Roman"/>
                <w:sz w:val="16"/>
                <w:szCs w:val="16"/>
                <w:highlight w:val="yellow"/>
                <w:lang w:val="en-IN" w:bidi="ar-SA"/>
              </w:rPr>
              <w:t>First ELA Block:</w:t>
            </w:r>
          </w:p>
          <w:p w:rsidR="00C438FD" w:rsidRDefault="00C438FD" w:rsidP="00C438FD">
            <w:pPr>
              <w:pStyle w:val="TBLTXT"/>
              <w:numPr>
                <w:ilvl w:val="0"/>
                <w:numId w:val="17"/>
              </w:numPr>
            </w:pPr>
            <w:r>
              <w:t>Share papers</w:t>
            </w: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</w:p>
          <w:p w:rsidR="00C438FD" w:rsidRDefault="00C438FD" w:rsidP="00C438F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 w:rsidRPr="007F4A54">
              <w:rPr>
                <w:rFonts w:ascii="Arial" w:eastAsia="Calibri" w:hAnsi="Arial" w:cs="HelveticaNeueLTPro-Roman"/>
                <w:sz w:val="16"/>
                <w:szCs w:val="16"/>
                <w:highlight w:val="yellow"/>
                <w:lang w:val="en-IN" w:bidi="ar-SA"/>
              </w:rPr>
              <w:t>Second ELA Block:</w:t>
            </w:r>
          </w:p>
          <w:p w:rsidR="00C438FD" w:rsidRPr="00DC0496" w:rsidRDefault="00C438FD" w:rsidP="00C438FD">
            <w:pPr>
              <w:pStyle w:val="TBLH3"/>
            </w:pPr>
            <w:r w:rsidRPr="00AB4E16">
              <w:t>FOUNDATIONAL SKILLS</w:t>
            </w:r>
          </w:p>
          <w:p w:rsidR="00C438FD" w:rsidRDefault="00C438FD" w:rsidP="00C438FD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  <w:szCs w:val="18"/>
              </w:rPr>
            </w:pPr>
            <w:r w:rsidRPr="00DE591B">
              <w:rPr>
                <w:rFonts w:ascii="Times New Roman"/>
                <w:sz w:val="18"/>
                <w:szCs w:val="18"/>
              </w:rPr>
              <w:t>W</w:t>
            </w:r>
            <w:r>
              <w:rPr>
                <w:rFonts w:ascii="Times New Roman"/>
                <w:sz w:val="18"/>
                <w:szCs w:val="18"/>
              </w:rPr>
              <w:t>ord Work</w:t>
            </w:r>
          </w:p>
          <w:p w:rsidR="000732F7" w:rsidRPr="00DE591B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*no Writing Workshop*</w:t>
            </w:r>
          </w:p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67" w:type="dxa"/>
          </w:tcPr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01" w:type="dxa"/>
          </w:tcPr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myView Quick Check</w:t>
            </w:r>
          </w:p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Student Interactive Workbook</w:t>
            </w:r>
          </w:p>
        </w:tc>
        <w:tc>
          <w:tcPr>
            <w:tcW w:w="1075" w:type="dxa"/>
          </w:tcPr>
          <w:p w:rsidR="000732F7" w:rsidRDefault="000732F7" w:rsidP="000732F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D76ACB" w:rsidRDefault="00D76ACB">
      <w:pPr>
        <w:spacing w:before="5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4802"/>
        <w:gridCol w:w="5163"/>
      </w:tblGrid>
      <w:tr w:rsidR="00D76ACB" w:rsidTr="29B33FA7">
        <w:trPr>
          <w:trHeight w:val="500"/>
        </w:trPr>
        <w:tc>
          <w:tcPr>
            <w:tcW w:w="14407" w:type="dxa"/>
            <w:gridSpan w:val="3"/>
            <w:shd w:val="clear" w:color="auto" w:fill="D9D9D9" w:themeFill="background1" w:themeFillShade="D9"/>
          </w:tcPr>
          <w:p w:rsidR="00D76ACB" w:rsidRDefault="00301358">
            <w:pPr>
              <w:pStyle w:val="TableParagraph"/>
              <w:spacing w:line="274" w:lineRule="exact"/>
              <w:ind w:left="2532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Supporting Student Learning Pathways</w:t>
            </w:r>
          </w:p>
          <w:p w:rsidR="00D76ACB" w:rsidRDefault="00301358">
            <w:pPr>
              <w:pStyle w:val="TableParagraph"/>
              <w:spacing w:line="206" w:lineRule="exact"/>
              <w:ind w:left="2532" w:right="2533"/>
              <w:jc w:val="center"/>
              <w:rPr>
                <w:i/>
                <w:sz w:val="20"/>
              </w:rPr>
            </w:pPr>
            <w:r w:rsidRPr="0043543F">
              <w:rPr>
                <w:i/>
                <w:color w:val="4F81BD" w:themeColor="accent1"/>
                <w:sz w:val="20"/>
              </w:rPr>
              <w:t>Please note specific Learning Targets of focus and what resources are being used or provided to support students at each level</w:t>
            </w:r>
            <w:r w:rsidR="0043543F">
              <w:rPr>
                <w:i/>
                <w:sz w:val="20"/>
              </w:rPr>
              <w:t>.</w:t>
            </w:r>
          </w:p>
        </w:tc>
      </w:tr>
      <w:tr w:rsidR="00D76ACB" w:rsidTr="29B33FA7">
        <w:trPr>
          <w:trHeight w:val="680"/>
        </w:trPr>
        <w:tc>
          <w:tcPr>
            <w:tcW w:w="4442" w:type="dxa"/>
            <w:shd w:val="clear" w:color="auto" w:fill="DEEAF6"/>
          </w:tcPr>
          <w:p w:rsidR="00D76ACB" w:rsidRDefault="00301358">
            <w:pPr>
              <w:pStyle w:val="TableParagraph"/>
              <w:spacing w:before="3" w:line="227" w:lineRule="exact"/>
              <w:ind w:left="16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Intensive Scaffolding</w:t>
            </w:r>
          </w:p>
          <w:p w:rsidR="00D76ACB" w:rsidRPr="00364A46" w:rsidRDefault="00301358">
            <w:pPr>
              <w:pStyle w:val="TableParagraph"/>
              <w:spacing w:before="4" w:line="226" w:lineRule="exact"/>
              <w:ind w:left="170" w:right="163"/>
              <w:jc w:val="center"/>
              <w:rPr>
                <w:i/>
                <w:color w:val="002060"/>
                <w:sz w:val="20"/>
              </w:rPr>
            </w:pPr>
            <w:r w:rsidRPr="00364A46">
              <w:rPr>
                <w:i/>
                <w:color w:val="002060"/>
                <w:sz w:val="20"/>
              </w:rPr>
              <w:t>Students demonstrating performance at level NE or 1 on the Content Area Proficiency Scale.</w:t>
            </w:r>
          </w:p>
        </w:tc>
        <w:tc>
          <w:tcPr>
            <w:tcW w:w="4802" w:type="dxa"/>
            <w:shd w:val="clear" w:color="auto" w:fill="DEEAF6"/>
          </w:tcPr>
          <w:p w:rsidR="00D76ACB" w:rsidRDefault="00301358">
            <w:pPr>
              <w:pStyle w:val="TableParagraph"/>
              <w:spacing w:before="3" w:line="227" w:lineRule="exact"/>
              <w:ind w:left="13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Moderate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Scaffolding</w:t>
            </w:r>
          </w:p>
          <w:p w:rsidR="00D76ACB" w:rsidRPr="007430E8" w:rsidRDefault="00301358">
            <w:pPr>
              <w:pStyle w:val="TableParagraph"/>
              <w:spacing w:before="4" w:line="226" w:lineRule="exact"/>
              <w:ind w:left="139" w:right="128"/>
              <w:jc w:val="center"/>
              <w:rPr>
                <w:i/>
                <w:color w:val="365F91" w:themeColor="accent1" w:themeShade="BF"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2 on the</w:t>
            </w:r>
            <w:r w:rsidRPr="007430E8">
              <w:rPr>
                <w:i/>
                <w:color w:val="365F91" w:themeColor="accent1" w:themeShade="BF"/>
                <w:spacing w:val="-30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Content Area Proficiency</w:t>
            </w:r>
            <w:r w:rsidRPr="007430E8">
              <w:rPr>
                <w:i/>
                <w:color w:val="365F91" w:themeColor="accent1" w:themeShade="BF"/>
                <w:spacing w:val="-6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Scale.</w:t>
            </w:r>
          </w:p>
        </w:tc>
        <w:tc>
          <w:tcPr>
            <w:tcW w:w="5163" w:type="dxa"/>
            <w:shd w:val="clear" w:color="auto" w:fill="DEEAF6"/>
          </w:tcPr>
          <w:p w:rsidR="00D76ACB" w:rsidRDefault="00301358">
            <w:pPr>
              <w:pStyle w:val="TableParagraph"/>
              <w:spacing w:before="3" w:line="227" w:lineRule="exact"/>
              <w:ind w:left="12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Enrichment/Independent</w:t>
            </w:r>
          </w:p>
          <w:p w:rsidR="00D76ACB" w:rsidRDefault="00301358">
            <w:pPr>
              <w:pStyle w:val="TableParagraph"/>
              <w:spacing w:before="4" w:line="226" w:lineRule="exact"/>
              <w:ind w:left="133" w:right="129"/>
              <w:jc w:val="center"/>
              <w:rPr>
                <w:i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3 or 4 on the Content Area Proficiency Scale</w:t>
            </w:r>
            <w:r>
              <w:rPr>
                <w:i/>
                <w:sz w:val="20"/>
              </w:rPr>
              <w:t>.</w:t>
            </w:r>
          </w:p>
        </w:tc>
      </w:tr>
      <w:tr w:rsidR="00D76ACB" w:rsidTr="29B33FA7">
        <w:trPr>
          <w:trHeight w:val="674"/>
        </w:trPr>
        <w:tc>
          <w:tcPr>
            <w:tcW w:w="4442" w:type="dxa"/>
          </w:tcPr>
          <w:p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02" w:type="dxa"/>
          </w:tcPr>
          <w:p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63" w:type="dxa"/>
          </w:tcPr>
          <w:p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D76ACB" w:rsidRDefault="00D76ACB">
      <w:pPr>
        <w:spacing w:before="6" w:after="1"/>
        <w:rPr>
          <w:sz w:val="19"/>
        </w:rPr>
      </w:pPr>
    </w:p>
    <w:p w:rsidR="00FC4338" w:rsidRDefault="00FC4338">
      <w:pPr>
        <w:spacing w:before="6" w:after="1"/>
        <w:rPr>
          <w:sz w:val="19"/>
        </w:rPr>
      </w:pPr>
    </w:p>
    <w:p w:rsidR="00FC4338" w:rsidRDefault="00FC4338">
      <w:pPr>
        <w:spacing w:before="6" w:after="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647"/>
        <w:gridCol w:w="2647"/>
        <w:gridCol w:w="2651"/>
        <w:gridCol w:w="2647"/>
        <w:gridCol w:w="2647"/>
      </w:tblGrid>
      <w:tr w:rsidR="005417B7" w:rsidTr="00021C07">
        <w:trPr>
          <w:trHeight w:val="725"/>
        </w:trPr>
        <w:tc>
          <w:tcPr>
            <w:tcW w:w="14410" w:type="dxa"/>
            <w:gridSpan w:val="6"/>
            <w:shd w:val="clear" w:color="auto" w:fill="D9D9D9"/>
          </w:tcPr>
          <w:p w:rsidR="005417B7" w:rsidRDefault="005417B7" w:rsidP="00021C07">
            <w:pPr>
              <w:pStyle w:val="TableParagraph"/>
              <w:spacing w:line="274" w:lineRule="exact"/>
              <w:ind w:left="1262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Weekly Intervention Schedule &amp; Differentiated Learning Planner</w:t>
            </w:r>
          </w:p>
          <w:p w:rsidR="005417B7" w:rsidRPr="00FD1749" w:rsidRDefault="005417B7" w:rsidP="00021C07">
            <w:pPr>
              <w:pStyle w:val="TableParagraph"/>
              <w:spacing w:line="226" w:lineRule="exact"/>
              <w:ind w:left="1262" w:right="1263"/>
              <w:jc w:val="center"/>
              <w:rPr>
                <w:i/>
                <w:color w:val="1F497D" w:themeColor="text2"/>
                <w:sz w:val="20"/>
              </w:rPr>
            </w:pPr>
            <w:r>
              <w:rPr>
                <w:i/>
                <w:color w:val="1F497D" w:themeColor="text2"/>
                <w:sz w:val="20"/>
              </w:rPr>
              <w:t>When applicable, t</w:t>
            </w:r>
            <w:r w:rsidRPr="00FD1749">
              <w:rPr>
                <w:i/>
                <w:color w:val="1F497D" w:themeColor="text2"/>
                <w:sz w:val="20"/>
              </w:rPr>
              <w:t>eachers should utilize data from tracker to plan who receives intervention, when the intervention is delivered</w:t>
            </w:r>
            <w:r>
              <w:rPr>
                <w:i/>
                <w:color w:val="1F497D" w:themeColor="text2"/>
                <w:sz w:val="20"/>
              </w:rPr>
              <w:t xml:space="preserve">, how it is delivered, and what </w:t>
            </w:r>
            <w:r w:rsidRPr="00FD1749">
              <w:rPr>
                <w:i/>
                <w:color w:val="1F497D" w:themeColor="text2"/>
                <w:sz w:val="20"/>
              </w:rPr>
              <w:t>content will be covered.</w:t>
            </w:r>
            <w:r>
              <w:rPr>
                <w:i/>
                <w:color w:val="1F497D" w:themeColor="text2"/>
                <w:sz w:val="20"/>
              </w:rPr>
              <w:t xml:space="preserve">  </w:t>
            </w:r>
            <w:r w:rsidRPr="00FD1749">
              <w:rPr>
                <w:i/>
                <w:color w:val="1F497D" w:themeColor="text2"/>
                <w:sz w:val="20"/>
              </w:rPr>
              <w:t>Please note if the planned intervention is for the purpose of remediation or enrichment.</w:t>
            </w:r>
          </w:p>
        </w:tc>
      </w:tr>
      <w:tr w:rsidR="005417B7" w:rsidTr="00021C07">
        <w:trPr>
          <w:trHeight w:val="230"/>
        </w:trPr>
        <w:tc>
          <w:tcPr>
            <w:tcW w:w="1171" w:type="dxa"/>
            <w:shd w:val="clear" w:color="auto" w:fill="DEEAF6"/>
          </w:tcPr>
          <w:p w:rsidR="005417B7" w:rsidRDefault="005417B7" w:rsidP="00021C07">
            <w:pPr>
              <w:pStyle w:val="TableParagraph"/>
              <w:spacing w:before="2"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Day/Date</w:t>
            </w:r>
          </w:p>
        </w:tc>
        <w:tc>
          <w:tcPr>
            <w:tcW w:w="2647" w:type="dxa"/>
            <w:shd w:val="clear" w:color="auto" w:fill="DEEAF6"/>
          </w:tcPr>
          <w:p w:rsidR="005417B7" w:rsidRDefault="005417B7" w:rsidP="00021C07">
            <w:pPr>
              <w:pStyle w:val="TableParagraph"/>
              <w:spacing w:before="2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2647" w:type="dxa"/>
            <w:shd w:val="clear" w:color="auto" w:fill="DEEAF6"/>
          </w:tcPr>
          <w:p w:rsidR="005417B7" w:rsidRDefault="005417B7" w:rsidP="00021C07">
            <w:pPr>
              <w:pStyle w:val="TableParagraph"/>
              <w:spacing w:before="2"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2651" w:type="dxa"/>
            <w:shd w:val="clear" w:color="auto" w:fill="DEEAF6"/>
          </w:tcPr>
          <w:p w:rsidR="005417B7" w:rsidRDefault="005417B7" w:rsidP="00021C07">
            <w:pPr>
              <w:pStyle w:val="TableParagraph"/>
              <w:spacing w:before="2"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2647" w:type="dxa"/>
            <w:shd w:val="clear" w:color="auto" w:fill="DEEAF6"/>
          </w:tcPr>
          <w:p w:rsidR="005417B7" w:rsidRDefault="005417B7" w:rsidP="00021C07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2647" w:type="dxa"/>
            <w:shd w:val="clear" w:color="auto" w:fill="DEEAF6"/>
          </w:tcPr>
          <w:p w:rsidR="005417B7" w:rsidRDefault="005417B7" w:rsidP="00021C07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</w:tr>
      <w:tr w:rsidR="005417B7" w:rsidTr="00021C07">
        <w:trPr>
          <w:trHeight w:val="450"/>
        </w:trPr>
        <w:tc>
          <w:tcPr>
            <w:tcW w:w="1171" w:type="dxa"/>
          </w:tcPr>
          <w:p w:rsidR="005417B7" w:rsidRDefault="005417B7" w:rsidP="00021C0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Group A</w:t>
            </w:r>
          </w:p>
        </w:tc>
        <w:tc>
          <w:tcPr>
            <w:tcW w:w="2647" w:type="dxa"/>
          </w:tcPr>
          <w:p w:rsidR="00E55CF4" w:rsidRDefault="004C741D" w:rsidP="00E55CF4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SIPPS L1</w:t>
            </w:r>
          </w:p>
          <w:p w:rsidR="005417B7" w:rsidRDefault="005417B7" w:rsidP="005417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Writing/work</w:t>
            </w:r>
          </w:p>
        </w:tc>
        <w:tc>
          <w:tcPr>
            <w:tcW w:w="2651" w:type="dxa"/>
          </w:tcPr>
          <w:p w:rsidR="0033099A" w:rsidRDefault="004C741D" w:rsidP="0033099A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SIPPS L2</w:t>
            </w:r>
          </w:p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Writing/work</w:t>
            </w:r>
          </w:p>
        </w:tc>
        <w:tc>
          <w:tcPr>
            <w:tcW w:w="2647" w:type="dxa"/>
          </w:tcPr>
          <w:p w:rsidR="005417B7" w:rsidRDefault="00E55CF4" w:rsidP="00021C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On-level cold read assessment</w:t>
            </w:r>
          </w:p>
        </w:tc>
      </w:tr>
      <w:tr w:rsidR="005417B7" w:rsidTr="00021C07">
        <w:trPr>
          <w:trHeight w:val="455"/>
        </w:trPr>
        <w:tc>
          <w:tcPr>
            <w:tcW w:w="1171" w:type="dxa"/>
          </w:tcPr>
          <w:p w:rsidR="005417B7" w:rsidRDefault="005417B7" w:rsidP="00021C0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Group B</w:t>
            </w:r>
          </w:p>
        </w:tc>
        <w:tc>
          <w:tcPr>
            <w:tcW w:w="2647" w:type="dxa"/>
          </w:tcPr>
          <w:p w:rsidR="0033099A" w:rsidRDefault="004C741D" w:rsidP="0033099A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SIPPS L2</w:t>
            </w:r>
          </w:p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5417B7" w:rsidRDefault="004C741D" w:rsidP="007C666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SIPPS L3</w:t>
            </w:r>
          </w:p>
        </w:tc>
        <w:tc>
          <w:tcPr>
            <w:tcW w:w="2651" w:type="dxa"/>
          </w:tcPr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Writing/work</w:t>
            </w:r>
          </w:p>
        </w:tc>
        <w:tc>
          <w:tcPr>
            <w:tcW w:w="2647" w:type="dxa"/>
          </w:tcPr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Writing/work</w:t>
            </w:r>
          </w:p>
        </w:tc>
        <w:tc>
          <w:tcPr>
            <w:tcW w:w="2647" w:type="dxa"/>
          </w:tcPr>
          <w:p w:rsidR="005417B7" w:rsidRDefault="00E55CF4" w:rsidP="00021C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On-level cold read assessment</w:t>
            </w:r>
          </w:p>
        </w:tc>
      </w:tr>
      <w:tr w:rsidR="005417B7" w:rsidTr="00021C07">
        <w:trPr>
          <w:trHeight w:val="450"/>
        </w:trPr>
        <w:tc>
          <w:tcPr>
            <w:tcW w:w="1171" w:type="dxa"/>
          </w:tcPr>
          <w:p w:rsidR="005417B7" w:rsidRDefault="005417B7" w:rsidP="00021C0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Group C</w:t>
            </w:r>
          </w:p>
        </w:tc>
        <w:tc>
          <w:tcPr>
            <w:tcW w:w="2647" w:type="dxa"/>
          </w:tcPr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Writing/work</w:t>
            </w:r>
          </w:p>
        </w:tc>
        <w:tc>
          <w:tcPr>
            <w:tcW w:w="2647" w:type="dxa"/>
          </w:tcPr>
          <w:p w:rsidR="0033099A" w:rsidRPr="00AA1693" w:rsidRDefault="0033099A" w:rsidP="0033099A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 xml:space="preserve">Group C: </w:t>
            </w:r>
            <w:r w:rsidR="00B6077A"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SIPPS</w:t>
            </w:r>
            <w:r w:rsidR="004C741D"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 xml:space="preserve"> L21</w:t>
            </w:r>
          </w:p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:rsidR="0033099A" w:rsidRDefault="00F5694F" w:rsidP="0033099A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 xml:space="preserve">Group C: </w:t>
            </w:r>
            <w:r w:rsidR="00B6077A"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 xml:space="preserve">SIPPS </w:t>
            </w:r>
            <w:r w:rsidR="004C741D"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L22</w:t>
            </w:r>
          </w:p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Writing/work</w:t>
            </w:r>
          </w:p>
        </w:tc>
        <w:tc>
          <w:tcPr>
            <w:tcW w:w="2647" w:type="dxa"/>
          </w:tcPr>
          <w:p w:rsidR="005417B7" w:rsidRDefault="00E55CF4" w:rsidP="00021C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On-level cold read assessment</w:t>
            </w:r>
          </w:p>
        </w:tc>
      </w:tr>
      <w:tr w:rsidR="005417B7" w:rsidTr="00021C07">
        <w:trPr>
          <w:trHeight w:val="450"/>
        </w:trPr>
        <w:tc>
          <w:tcPr>
            <w:tcW w:w="1171" w:type="dxa"/>
          </w:tcPr>
          <w:p w:rsidR="005417B7" w:rsidRDefault="005417B7" w:rsidP="00021C0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Group D</w:t>
            </w:r>
          </w:p>
        </w:tc>
        <w:tc>
          <w:tcPr>
            <w:tcW w:w="2647" w:type="dxa"/>
          </w:tcPr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Writing/work</w:t>
            </w:r>
          </w:p>
        </w:tc>
        <w:tc>
          <w:tcPr>
            <w:tcW w:w="2647" w:type="dxa"/>
          </w:tcPr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Writing/work</w:t>
            </w:r>
          </w:p>
        </w:tc>
        <w:tc>
          <w:tcPr>
            <w:tcW w:w="2651" w:type="dxa"/>
          </w:tcPr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Writing/work</w:t>
            </w:r>
          </w:p>
        </w:tc>
        <w:tc>
          <w:tcPr>
            <w:tcW w:w="2647" w:type="dxa"/>
          </w:tcPr>
          <w:p w:rsidR="0033099A" w:rsidRDefault="0033099A" w:rsidP="0033099A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 xml:space="preserve">Group D: </w:t>
            </w:r>
            <w:r w:rsidR="00F5694F"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 xml:space="preserve">SIPPS </w:t>
            </w:r>
            <w:r w:rsidR="004C741D"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L36</w:t>
            </w:r>
          </w:p>
          <w:p w:rsidR="005417B7" w:rsidRDefault="005417B7" w:rsidP="00330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5417B7" w:rsidRDefault="00E55CF4" w:rsidP="00021C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On-level cold read assessment</w:t>
            </w:r>
          </w:p>
        </w:tc>
      </w:tr>
      <w:tr w:rsidR="005417B7" w:rsidTr="00021C07">
        <w:trPr>
          <w:trHeight w:val="450"/>
        </w:trPr>
        <w:tc>
          <w:tcPr>
            <w:tcW w:w="1171" w:type="dxa"/>
          </w:tcPr>
          <w:p w:rsidR="005417B7" w:rsidRDefault="005417B7" w:rsidP="00021C0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Group E</w:t>
            </w:r>
          </w:p>
        </w:tc>
        <w:tc>
          <w:tcPr>
            <w:tcW w:w="2647" w:type="dxa"/>
          </w:tcPr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Writing/work</w:t>
            </w:r>
          </w:p>
        </w:tc>
        <w:tc>
          <w:tcPr>
            <w:tcW w:w="2647" w:type="dxa"/>
          </w:tcPr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Writing/work</w:t>
            </w:r>
          </w:p>
        </w:tc>
        <w:tc>
          <w:tcPr>
            <w:tcW w:w="2651" w:type="dxa"/>
          </w:tcPr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Writing/work</w:t>
            </w:r>
          </w:p>
        </w:tc>
        <w:tc>
          <w:tcPr>
            <w:tcW w:w="2647" w:type="dxa"/>
          </w:tcPr>
          <w:p w:rsidR="005417B7" w:rsidRDefault="004C741D" w:rsidP="004C741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Writing/work</w:t>
            </w:r>
          </w:p>
        </w:tc>
        <w:tc>
          <w:tcPr>
            <w:tcW w:w="2647" w:type="dxa"/>
          </w:tcPr>
          <w:p w:rsidR="004C741D" w:rsidRDefault="004C741D" w:rsidP="004C741D">
            <w:pPr>
              <w:pStyle w:val="TableParagraph"/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</w:pPr>
            <w:r>
              <w:rPr>
                <w:rFonts w:ascii="Arial" w:eastAsia="Calibri" w:hAnsi="Arial" w:cs="HelveticaNeueLTPro-Roman"/>
                <w:sz w:val="16"/>
                <w:szCs w:val="16"/>
                <w:lang w:val="en-IN" w:bidi="ar-SA"/>
              </w:rPr>
              <w:t>Group E: Level H Reader</w:t>
            </w:r>
          </w:p>
          <w:p w:rsidR="005417B7" w:rsidRDefault="005417B7" w:rsidP="00021C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01358" w:rsidRDefault="00301358" w:rsidP="00667BFE"/>
    <w:p w:rsidR="002A346F" w:rsidRDefault="002A346F" w:rsidP="00667BFE"/>
    <w:p w:rsidR="002A346F" w:rsidRPr="002A346F" w:rsidRDefault="002A346F" w:rsidP="002A346F">
      <w:pPr>
        <w:rPr>
          <w:sz w:val="20"/>
        </w:rPr>
      </w:pPr>
      <w:r w:rsidRPr="002A346F">
        <w:rPr>
          <w:sz w:val="20"/>
        </w:rPr>
        <w:t>*Common formative assessments are completed at the beginning of each quarter and common summative assessments are completed at the end of each quarter.</w:t>
      </w:r>
    </w:p>
    <w:p w:rsidR="002A346F" w:rsidRDefault="002A346F" w:rsidP="00667BFE"/>
    <w:sectPr w:rsidR="002A346F" w:rsidSect="00FC4338">
      <w:footerReference w:type="default" r:id="rId12"/>
      <w:pgSz w:w="15840" w:h="12240" w:orient="landscape"/>
      <w:pgMar w:top="27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61" w:rsidRDefault="00AC0961" w:rsidP="000B4D9C">
      <w:r>
        <w:separator/>
      </w:r>
    </w:p>
  </w:endnote>
  <w:endnote w:type="continuationSeparator" w:id="0">
    <w:p w:rsidR="00AC0961" w:rsidRDefault="00AC0961" w:rsidP="000B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Pro-Bd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Pro-Roman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MundoSansStd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idact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470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4D9C" w:rsidRDefault="000B4D9C">
            <w:pPr>
              <w:pStyle w:val="Footer"/>
              <w:jc w:val="right"/>
            </w:pPr>
            <w:r>
              <w:t xml:space="preserve">SLPS Standards-Based/Blended Learning Weekly/Bi-Weekly Lesson </w:t>
            </w:r>
            <w:r w:rsidR="00993D34">
              <w:t>Planner</w:t>
            </w:r>
            <w:r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32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327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4D9C" w:rsidRDefault="000B4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61" w:rsidRDefault="00AC0961" w:rsidP="000B4D9C">
      <w:r>
        <w:separator/>
      </w:r>
    </w:p>
  </w:footnote>
  <w:footnote w:type="continuationSeparator" w:id="0">
    <w:p w:rsidR="00AC0961" w:rsidRDefault="00AC0961" w:rsidP="000B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748"/>
    <w:multiLevelType w:val="hybridMultilevel"/>
    <w:tmpl w:val="549A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B08"/>
    <w:multiLevelType w:val="hybridMultilevel"/>
    <w:tmpl w:val="EC5C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710C"/>
    <w:multiLevelType w:val="hybridMultilevel"/>
    <w:tmpl w:val="346EE4BA"/>
    <w:lvl w:ilvl="0" w:tplc="72B27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04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CA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E8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8F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A29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62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E2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EC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3B4A"/>
    <w:multiLevelType w:val="hybridMultilevel"/>
    <w:tmpl w:val="9CA0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730F"/>
    <w:multiLevelType w:val="hybridMultilevel"/>
    <w:tmpl w:val="B3DA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75A7"/>
    <w:multiLevelType w:val="hybridMultilevel"/>
    <w:tmpl w:val="9E64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A1826"/>
    <w:multiLevelType w:val="multilevel"/>
    <w:tmpl w:val="57A8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783A3F"/>
    <w:multiLevelType w:val="hybridMultilevel"/>
    <w:tmpl w:val="785A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12153"/>
    <w:multiLevelType w:val="hybridMultilevel"/>
    <w:tmpl w:val="47723AA0"/>
    <w:lvl w:ilvl="0" w:tplc="7EB6B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C6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C0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8C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64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A3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9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6E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0B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804C5"/>
    <w:multiLevelType w:val="hybridMultilevel"/>
    <w:tmpl w:val="381C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809E4"/>
    <w:multiLevelType w:val="hybridMultilevel"/>
    <w:tmpl w:val="60DEC1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569B3534"/>
    <w:multiLevelType w:val="hybridMultilevel"/>
    <w:tmpl w:val="B4A49CBA"/>
    <w:lvl w:ilvl="0" w:tplc="1F86B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22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21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8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8A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E6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66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C4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0E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E6223"/>
    <w:multiLevelType w:val="hybridMultilevel"/>
    <w:tmpl w:val="6690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24888"/>
    <w:multiLevelType w:val="hybridMultilevel"/>
    <w:tmpl w:val="B758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94FF5"/>
    <w:multiLevelType w:val="hybridMultilevel"/>
    <w:tmpl w:val="7318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F3CE3"/>
    <w:multiLevelType w:val="hybridMultilevel"/>
    <w:tmpl w:val="1BB6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05936">
      <w:numFmt w:val="bullet"/>
      <w:lvlText w:val=""/>
      <w:lvlJc w:val="left"/>
      <w:pPr>
        <w:ind w:left="1440" w:hanging="360"/>
      </w:pPr>
      <w:rPr>
        <w:rFonts w:ascii="Wingdings" w:eastAsia="Calibri" w:hAnsi="Wingdings" w:cs="HelveticaNeueLTPro-Bd" w:hint="default"/>
        <w:b/>
        <w:color w:val="FF66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C1837"/>
    <w:multiLevelType w:val="hybridMultilevel"/>
    <w:tmpl w:val="07CC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6"/>
  </w:num>
  <w:num w:numId="7">
    <w:abstractNumId w:val="13"/>
  </w:num>
  <w:num w:numId="8">
    <w:abstractNumId w:val="12"/>
  </w:num>
  <w:num w:numId="9">
    <w:abstractNumId w:val="0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2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3MzYztjQzszQzNTdU0lEKTi0uzszPAykwrAUAOzd6bCwAAAA="/>
  </w:docVars>
  <w:rsids>
    <w:rsidRoot w:val="000C6E7E"/>
    <w:rsid w:val="00063655"/>
    <w:rsid w:val="000732F7"/>
    <w:rsid w:val="000B4D9C"/>
    <w:rsid w:val="000C6E7E"/>
    <w:rsid w:val="000D5EF6"/>
    <w:rsid w:val="0014098B"/>
    <w:rsid w:val="00156F51"/>
    <w:rsid w:val="00166B7C"/>
    <w:rsid w:val="00173765"/>
    <w:rsid w:val="0018430B"/>
    <w:rsid w:val="001C50DC"/>
    <w:rsid w:val="001D2B38"/>
    <w:rsid w:val="001D6FFB"/>
    <w:rsid w:val="002045DA"/>
    <w:rsid w:val="00237293"/>
    <w:rsid w:val="00263F56"/>
    <w:rsid w:val="002820E4"/>
    <w:rsid w:val="00284BA3"/>
    <w:rsid w:val="00290D59"/>
    <w:rsid w:val="002A346F"/>
    <w:rsid w:val="002C6A6F"/>
    <w:rsid w:val="002E168F"/>
    <w:rsid w:val="00301358"/>
    <w:rsid w:val="0033099A"/>
    <w:rsid w:val="0033268D"/>
    <w:rsid w:val="00333B12"/>
    <w:rsid w:val="00361FDC"/>
    <w:rsid w:val="00364A46"/>
    <w:rsid w:val="003761C8"/>
    <w:rsid w:val="00383279"/>
    <w:rsid w:val="003E0757"/>
    <w:rsid w:val="00407DC6"/>
    <w:rsid w:val="0043543F"/>
    <w:rsid w:val="00456858"/>
    <w:rsid w:val="004776E0"/>
    <w:rsid w:val="004A407E"/>
    <w:rsid w:val="004C741D"/>
    <w:rsid w:val="00503D42"/>
    <w:rsid w:val="005417B7"/>
    <w:rsid w:val="005C199C"/>
    <w:rsid w:val="00633BC3"/>
    <w:rsid w:val="006377EA"/>
    <w:rsid w:val="00662D87"/>
    <w:rsid w:val="00667BFE"/>
    <w:rsid w:val="006906A5"/>
    <w:rsid w:val="006B2B0D"/>
    <w:rsid w:val="006B529B"/>
    <w:rsid w:val="006E78A2"/>
    <w:rsid w:val="006F15AC"/>
    <w:rsid w:val="007010B9"/>
    <w:rsid w:val="00705BC3"/>
    <w:rsid w:val="00722D9A"/>
    <w:rsid w:val="00737B3C"/>
    <w:rsid w:val="007399E2"/>
    <w:rsid w:val="007430E8"/>
    <w:rsid w:val="00763F26"/>
    <w:rsid w:val="0077281D"/>
    <w:rsid w:val="007C6665"/>
    <w:rsid w:val="007F4A54"/>
    <w:rsid w:val="00817F46"/>
    <w:rsid w:val="00823530"/>
    <w:rsid w:val="0085435A"/>
    <w:rsid w:val="00892A99"/>
    <w:rsid w:val="008A6914"/>
    <w:rsid w:val="008A6987"/>
    <w:rsid w:val="008E384F"/>
    <w:rsid w:val="00900487"/>
    <w:rsid w:val="00901005"/>
    <w:rsid w:val="00993D34"/>
    <w:rsid w:val="009D723A"/>
    <w:rsid w:val="00A61BB5"/>
    <w:rsid w:val="00AA1693"/>
    <w:rsid w:val="00AC0961"/>
    <w:rsid w:val="00AD6F59"/>
    <w:rsid w:val="00B436A6"/>
    <w:rsid w:val="00B6077A"/>
    <w:rsid w:val="00B71CC5"/>
    <w:rsid w:val="00BA7DE0"/>
    <w:rsid w:val="00BD3FA4"/>
    <w:rsid w:val="00BE7205"/>
    <w:rsid w:val="00C438FD"/>
    <w:rsid w:val="00D063F6"/>
    <w:rsid w:val="00D60FAC"/>
    <w:rsid w:val="00D70028"/>
    <w:rsid w:val="00D76ACB"/>
    <w:rsid w:val="00D83F55"/>
    <w:rsid w:val="00DE591B"/>
    <w:rsid w:val="00DF2602"/>
    <w:rsid w:val="00E15E3C"/>
    <w:rsid w:val="00E55CF4"/>
    <w:rsid w:val="00E56903"/>
    <w:rsid w:val="00E85E27"/>
    <w:rsid w:val="00E925DD"/>
    <w:rsid w:val="00E96C4C"/>
    <w:rsid w:val="00F07E3C"/>
    <w:rsid w:val="00F249A3"/>
    <w:rsid w:val="00F41D00"/>
    <w:rsid w:val="00F5694F"/>
    <w:rsid w:val="00F83F3F"/>
    <w:rsid w:val="00F85F0C"/>
    <w:rsid w:val="00FB2B68"/>
    <w:rsid w:val="00FC4338"/>
    <w:rsid w:val="00FD113C"/>
    <w:rsid w:val="00FD1749"/>
    <w:rsid w:val="00FD4E05"/>
    <w:rsid w:val="00FD6C6F"/>
    <w:rsid w:val="0135BC01"/>
    <w:rsid w:val="01FCFDD7"/>
    <w:rsid w:val="025402EA"/>
    <w:rsid w:val="0338EFBB"/>
    <w:rsid w:val="033ADCFF"/>
    <w:rsid w:val="036F7E90"/>
    <w:rsid w:val="03CAB43E"/>
    <w:rsid w:val="0443A808"/>
    <w:rsid w:val="0469D4E3"/>
    <w:rsid w:val="0473F75B"/>
    <w:rsid w:val="048FB526"/>
    <w:rsid w:val="04E5FDB0"/>
    <w:rsid w:val="051BA384"/>
    <w:rsid w:val="057B28B6"/>
    <w:rsid w:val="05B303A2"/>
    <w:rsid w:val="05D7CF1D"/>
    <w:rsid w:val="0618ED21"/>
    <w:rsid w:val="0640C98C"/>
    <w:rsid w:val="067B6CAA"/>
    <w:rsid w:val="0695E7FC"/>
    <w:rsid w:val="0717ECE3"/>
    <w:rsid w:val="07A1E646"/>
    <w:rsid w:val="0811ACA0"/>
    <w:rsid w:val="0820FC48"/>
    <w:rsid w:val="0827CE4F"/>
    <w:rsid w:val="08454CB1"/>
    <w:rsid w:val="085513A6"/>
    <w:rsid w:val="08D93C81"/>
    <w:rsid w:val="0903E362"/>
    <w:rsid w:val="090E4CAC"/>
    <w:rsid w:val="0933CCBB"/>
    <w:rsid w:val="096A6A22"/>
    <w:rsid w:val="09754413"/>
    <w:rsid w:val="0A73F921"/>
    <w:rsid w:val="0A88AC17"/>
    <w:rsid w:val="0A8C4D5D"/>
    <w:rsid w:val="0A9D7872"/>
    <w:rsid w:val="0BC58E59"/>
    <w:rsid w:val="0C3C9381"/>
    <w:rsid w:val="0C6F73DB"/>
    <w:rsid w:val="0CD0E044"/>
    <w:rsid w:val="0DA862EA"/>
    <w:rsid w:val="0DB24D24"/>
    <w:rsid w:val="0DEA9FD4"/>
    <w:rsid w:val="0DF9776A"/>
    <w:rsid w:val="0E0C99FD"/>
    <w:rsid w:val="0E57D35F"/>
    <w:rsid w:val="0EC7CDF2"/>
    <w:rsid w:val="0EE229E1"/>
    <w:rsid w:val="0EEE5129"/>
    <w:rsid w:val="0F09AB10"/>
    <w:rsid w:val="0FADF7A4"/>
    <w:rsid w:val="10207F03"/>
    <w:rsid w:val="10264C7F"/>
    <w:rsid w:val="10B00828"/>
    <w:rsid w:val="10C69937"/>
    <w:rsid w:val="11F7EAB5"/>
    <w:rsid w:val="129195E5"/>
    <w:rsid w:val="12EDC528"/>
    <w:rsid w:val="13025E2B"/>
    <w:rsid w:val="133314D6"/>
    <w:rsid w:val="153E89FC"/>
    <w:rsid w:val="15606F09"/>
    <w:rsid w:val="16451FD1"/>
    <w:rsid w:val="16818626"/>
    <w:rsid w:val="16A1474C"/>
    <w:rsid w:val="16CCFCF4"/>
    <w:rsid w:val="1719C42D"/>
    <w:rsid w:val="17E8F0F9"/>
    <w:rsid w:val="190A854F"/>
    <w:rsid w:val="194B822B"/>
    <w:rsid w:val="1998DCF6"/>
    <w:rsid w:val="19A68521"/>
    <w:rsid w:val="19B73688"/>
    <w:rsid w:val="19C60B27"/>
    <w:rsid w:val="1A57F1C4"/>
    <w:rsid w:val="1A9B25E5"/>
    <w:rsid w:val="1AD6870D"/>
    <w:rsid w:val="1AD914C1"/>
    <w:rsid w:val="1B34E604"/>
    <w:rsid w:val="1B87EF18"/>
    <w:rsid w:val="1BB2C7E4"/>
    <w:rsid w:val="1BB4F03C"/>
    <w:rsid w:val="1BE02F23"/>
    <w:rsid w:val="1C2082C4"/>
    <w:rsid w:val="1C7C75DC"/>
    <w:rsid w:val="1CE695C1"/>
    <w:rsid w:val="1D9107B0"/>
    <w:rsid w:val="1DE62EEF"/>
    <w:rsid w:val="1E508BFB"/>
    <w:rsid w:val="1E5ABD9E"/>
    <w:rsid w:val="1E62A102"/>
    <w:rsid w:val="1F1CFEE6"/>
    <w:rsid w:val="1F3BCA32"/>
    <w:rsid w:val="1F8F04E1"/>
    <w:rsid w:val="1F99FAEA"/>
    <w:rsid w:val="2117C726"/>
    <w:rsid w:val="2139F447"/>
    <w:rsid w:val="216182E9"/>
    <w:rsid w:val="21BC575D"/>
    <w:rsid w:val="23379CFC"/>
    <w:rsid w:val="23659C06"/>
    <w:rsid w:val="247E9684"/>
    <w:rsid w:val="254CF668"/>
    <w:rsid w:val="25ABBED3"/>
    <w:rsid w:val="25F8A176"/>
    <w:rsid w:val="262692C4"/>
    <w:rsid w:val="263360DA"/>
    <w:rsid w:val="26D3981D"/>
    <w:rsid w:val="27906FB9"/>
    <w:rsid w:val="27A29CA2"/>
    <w:rsid w:val="27B82668"/>
    <w:rsid w:val="2806E40D"/>
    <w:rsid w:val="288FD1F7"/>
    <w:rsid w:val="28E97F8B"/>
    <w:rsid w:val="28EB1B61"/>
    <w:rsid w:val="28F7476D"/>
    <w:rsid w:val="291F2654"/>
    <w:rsid w:val="29233F5D"/>
    <w:rsid w:val="294D0D0C"/>
    <w:rsid w:val="297AAB20"/>
    <w:rsid w:val="29B33FA7"/>
    <w:rsid w:val="29F3A270"/>
    <w:rsid w:val="2A02B998"/>
    <w:rsid w:val="2A5977F8"/>
    <w:rsid w:val="2A6CF9E8"/>
    <w:rsid w:val="2B1C9B21"/>
    <w:rsid w:val="2B53864D"/>
    <w:rsid w:val="2BC1B748"/>
    <w:rsid w:val="2BDF9A59"/>
    <w:rsid w:val="2C597334"/>
    <w:rsid w:val="2CDCA84D"/>
    <w:rsid w:val="2CF7E951"/>
    <w:rsid w:val="2CFE6758"/>
    <w:rsid w:val="2D019882"/>
    <w:rsid w:val="2D221664"/>
    <w:rsid w:val="2D879600"/>
    <w:rsid w:val="2DBC267E"/>
    <w:rsid w:val="2E4DFF98"/>
    <w:rsid w:val="2F816C46"/>
    <w:rsid w:val="30428803"/>
    <w:rsid w:val="30AA6FDB"/>
    <w:rsid w:val="30BAD924"/>
    <w:rsid w:val="310C6423"/>
    <w:rsid w:val="31CFDAD4"/>
    <w:rsid w:val="31EC3AD1"/>
    <w:rsid w:val="32567AE8"/>
    <w:rsid w:val="32754A95"/>
    <w:rsid w:val="32D7B00A"/>
    <w:rsid w:val="336EABF9"/>
    <w:rsid w:val="337029C1"/>
    <w:rsid w:val="337F00AD"/>
    <w:rsid w:val="33A2B115"/>
    <w:rsid w:val="33FE7F86"/>
    <w:rsid w:val="34516604"/>
    <w:rsid w:val="345DF643"/>
    <w:rsid w:val="34B04EF5"/>
    <w:rsid w:val="351E6FA8"/>
    <w:rsid w:val="358ADC25"/>
    <w:rsid w:val="35AEE91A"/>
    <w:rsid w:val="38BB1AF5"/>
    <w:rsid w:val="390DA69E"/>
    <w:rsid w:val="39847329"/>
    <w:rsid w:val="3A5990B1"/>
    <w:rsid w:val="3AFD7653"/>
    <w:rsid w:val="3B668CA4"/>
    <w:rsid w:val="3BBBF9CF"/>
    <w:rsid w:val="3C8928BA"/>
    <w:rsid w:val="3D42E725"/>
    <w:rsid w:val="3E1851DA"/>
    <w:rsid w:val="3E6E5209"/>
    <w:rsid w:val="3F9A296A"/>
    <w:rsid w:val="3FD67B9C"/>
    <w:rsid w:val="3FE1B973"/>
    <w:rsid w:val="4062955A"/>
    <w:rsid w:val="40A19C10"/>
    <w:rsid w:val="40AB9D25"/>
    <w:rsid w:val="40AE189D"/>
    <w:rsid w:val="412D328A"/>
    <w:rsid w:val="4175B9F2"/>
    <w:rsid w:val="42133E93"/>
    <w:rsid w:val="425752EB"/>
    <w:rsid w:val="428F079D"/>
    <w:rsid w:val="42EC2667"/>
    <w:rsid w:val="42EF938A"/>
    <w:rsid w:val="43446C82"/>
    <w:rsid w:val="439FC6A9"/>
    <w:rsid w:val="43A69B3E"/>
    <w:rsid w:val="444CB368"/>
    <w:rsid w:val="45101DD3"/>
    <w:rsid w:val="454DD1B3"/>
    <w:rsid w:val="46D4D7E5"/>
    <w:rsid w:val="46E8131F"/>
    <w:rsid w:val="4749471F"/>
    <w:rsid w:val="47981B90"/>
    <w:rsid w:val="47A9F2F7"/>
    <w:rsid w:val="48D20142"/>
    <w:rsid w:val="490BB739"/>
    <w:rsid w:val="492C9D00"/>
    <w:rsid w:val="49D71EED"/>
    <w:rsid w:val="4A166C83"/>
    <w:rsid w:val="4A23BD80"/>
    <w:rsid w:val="4A66BCCE"/>
    <w:rsid w:val="4A911DBD"/>
    <w:rsid w:val="4A953507"/>
    <w:rsid w:val="4B9E4CF2"/>
    <w:rsid w:val="4BBBF58C"/>
    <w:rsid w:val="4C1F0EC1"/>
    <w:rsid w:val="4C385570"/>
    <w:rsid w:val="4C650D4D"/>
    <w:rsid w:val="4C69FC04"/>
    <w:rsid w:val="4C73FFD0"/>
    <w:rsid w:val="4CDDB8F7"/>
    <w:rsid w:val="4D31FB82"/>
    <w:rsid w:val="4D8BE0CE"/>
    <w:rsid w:val="4DD947DC"/>
    <w:rsid w:val="4E24E383"/>
    <w:rsid w:val="4E9B5494"/>
    <w:rsid w:val="4EC0BA35"/>
    <w:rsid w:val="4F4CC849"/>
    <w:rsid w:val="501EFA2B"/>
    <w:rsid w:val="5047C03A"/>
    <w:rsid w:val="504D7B84"/>
    <w:rsid w:val="51282C40"/>
    <w:rsid w:val="5129A90D"/>
    <w:rsid w:val="51F9EB2D"/>
    <w:rsid w:val="5243D0A2"/>
    <w:rsid w:val="52E0D7E3"/>
    <w:rsid w:val="53B5EA73"/>
    <w:rsid w:val="53F6E840"/>
    <w:rsid w:val="548B9AFC"/>
    <w:rsid w:val="5494523D"/>
    <w:rsid w:val="54A6AD5D"/>
    <w:rsid w:val="55578CCD"/>
    <w:rsid w:val="56A563B9"/>
    <w:rsid w:val="56A97E42"/>
    <w:rsid w:val="56B3AAD5"/>
    <w:rsid w:val="5714026E"/>
    <w:rsid w:val="57589DC1"/>
    <w:rsid w:val="577EFB85"/>
    <w:rsid w:val="5807F45D"/>
    <w:rsid w:val="5852ADF2"/>
    <w:rsid w:val="58591F2C"/>
    <w:rsid w:val="58BED03E"/>
    <w:rsid w:val="58DA3B1F"/>
    <w:rsid w:val="591A0F54"/>
    <w:rsid w:val="59F8368E"/>
    <w:rsid w:val="5A3D4102"/>
    <w:rsid w:val="5AC7EA0F"/>
    <w:rsid w:val="5B3D800C"/>
    <w:rsid w:val="5B65D074"/>
    <w:rsid w:val="5C26E8E9"/>
    <w:rsid w:val="5C41CEB4"/>
    <w:rsid w:val="5CB9D94E"/>
    <w:rsid w:val="5CDCAE95"/>
    <w:rsid w:val="5CE13B8D"/>
    <w:rsid w:val="5D0FA8C8"/>
    <w:rsid w:val="5D5FDAD4"/>
    <w:rsid w:val="5D792594"/>
    <w:rsid w:val="5D800747"/>
    <w:rsid w:val="5DD02119"/>
    <w:rsid w:val="5E41A10C"/>
    <w:rsid w:val="5E617CBA"/>
    <w:rsid w:val="5E752601"/>
    <w:rsid w:val="5E9250CC"/>
    <w:rsid w:val="5E99AFB6"/>
    <w:rsid w:val="5EBDAF3C"/>
    <w:rsid w:val="5EC8F3AF"/>
    <w:rsid w:val="5F22F5B7"/>
    <w:rsid w:val="5F7AA609"/>
    <w:rsid w:val="5F7F051F"/>
    <w:rsid w:val="60168011"/>
    <w:rsid w:val="6016DAAF"/>
    <w:rsid w:val="601BCC3B"/>
    <w:rsid w:val="606ECF96"/>
    <w:rsid w:val="60AE6C47"/>
    <w:rsid w:val="60D3D49D"/>
    <w:rsid w:val="61CA15D7"/>
    <w:rsid w:val="61F499B2"/>
    <w:rsid w:val="621E93B3"/>
    <w:rsid w:val="62C39DDD"/>
    <w:rsid w:val="630B1465"/>
    <w:rsid w:val="6349F33D"/>
    <w:rsid w:val="6366D338"/>
    <w:rsid w:val="63F7B0C7"/>
    <w:rsid w:val="6421107C"/>
    <w:rsid w:val="64947C15"/>
    <w:rsid w:val="65139313"/>
    <w:rsid w:val="652C274A"/>
    <w:rsid w:val="660F432B"/>
    <w:rsid w:val="66232968"/>
    <w:rsid w:val="66D35BF7"/>
    <w:rsid w:val="67B9CE7F"/>
    <w:rsid w:val="684C26FF"/>
    <w:rsid w:val="690E7334"/>
    <w:rsid w:val="6912D4F3"/>
    <w:rsid w:val="697C28BB"/>
    <w:rsid w:val="699C57C6"/>
    <w:rsid w:val="69D505AE"/>
    <w:rsid w:val="69F27430"/>
    <w:rsid w:val="6A3B0416"/>
    <w:rsid w:val="6A61CDC7"/>
    <w:rsid w:val="6A73CB8A"/>
    <w:rsid w:val="6C516574"/>
    <w:rsid w:val="6C64894E"/>
    <w:rsid w:val="6CEF20E4"/>
    <w:rsid w:val="6DD77B6C"/>
    <w:rsid w:val="6FFDF502"/>
    <w:rsid w:val="7014FB20"/>
    <w:rsid w:val="705D72C7"/>
    <w:rsid w:val="70E531E5"/>
    <w:rsid w:val="70E8E0C7"/>
    <w:rsid w:val="71BD89C5"/>
    <w:rsid w:val="729DC902"/>
    <w:rsid w:val="72C39FB9"/>
    <w:rsid w:val="72F50CD4"/>
    <w:rsid w:val="732B82A7"/>
    <w:rsid w:val="7381DFA4"/>
    <w:rsid w:val="7434A79E"/>
    <w:rsid w:val="76AD2F88"/>
    <w:rsid w:val="77115EF0"/>
    <w:rsid w:val="771BEA27"/>
    <w:rsid w:val="773BAAB8"/>
    <w:rsid w:val="77C3480B"/>
    <w:rsid w:val="780F03AA"/>
    <w:rsid w:val="780F38A2"/>
    <w:rsid w:val="786965D3"/>
    <w:rsid w:val="787973F8"/>
    <w:rsid w:val="78B9D5F3"/>
    <w:rsid w:val="7965CA48"/>
    <w:rsid w:val="79EDC453"/>
    <w:rsid w:val="79EDF758"/>
    <w:rsid w:val="7A0DDDBE"/>
    <w:rsid w:val="7A6E6E72"/>
    <w:rsid w:val="7A940476"/>
    <w:rsid w:val="7BA67326"/>
    <w:rsid w:val="7BC74997"/>
    <w:rsid w:val="7BE50DE2"/>
    <w:rsid w:val="7BF315C5"/>
    <w:rsid w:val="7D005ED2"/>
    <w:rsid w:val="7D115A5D"/>
    <w:rsid w:val="7D31981C"/>
    <w:rsid w:val="7D55B261"/>
    <w:rsid w:val="7D9F19F5"/>
    <w:rsid w:val="7DC89A57"/>
    <w:rsid w:val="7DF735F3"/>
    <w:rsid w:val="7E3F6AAC"/>
    <w:rsid w:val="7E559ED9"/>
    <w:rsid w:val="7EAD56F3"/>
    <w:rsid w:val="7EE20000"/>
    <w:rsid w:val="7F2E874D"/>
    <w:rsid w:val="7F4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9357D-B504-42D9-9068-003B3F21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02"/>
    <w:rPr>
      <w:rFonts w:ascii="Segoe UI" w:eastAsia="Arial Narrow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B4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D9C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B4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D9C"/>
    <w:rPr>
      <w:rFonts w:ascii="Arial Narrow" w:eastAsia="Arial Narrow" w:hAnsi="Arial Narrow" w:cs="Arial Narrow"/>
      <w:lang w:bidi="en-US"/>
    </w:rPr>
  </w:style>
  <w:style w:type="paragraph" w:customStyle="1" w:styleId="Default">
    <w:name w:val="Default"/>
    <w:rsid w:val="000C6E7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rsid w:val="000C6E7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customStyle="1" w:styleId="normaltextrun">
    <w:name w:val="normaltextrun"/>
    <w:basedOn w:val="DefaultParagraphFont"/>
    <w:rsid w:val="002820E4"/>
  </w:style>
  <w:style w:type="character" w:customStyle="1" w:styleId="BodyTextChar">
    <w:name w:val="Body Text Char"/>
    <w:link w:val="BodyText"/>
    <w:uiPriority w:val="99"/>
    <w:rsid w:val="00817F46"/>
    <w:rPr>
      <w:rFonts w:ascii="Arial Narrow" w:eastAsia="Arial Narrow" w:hAnsi="Arial Narrow" w:cs="Arial Narrow"/>
      <w:sz w:val="20"/>
      <w:szCs w:val="20"/>
      <w:lang w:bidi="en-US"/>
    </w:rPr>
  </w:style>
  <w:style w:type="paragraph" w:customStyle="1" w:styleId="TBLTXT">
    <w:name w:val="TBL_TXT"/>
    <w:qFormat/>
    <w:rsid w:val="00817F46"/>
    <w:pPr>
      <w:widowControl/>
      <w:adjustRightInd w:val="0"/>
      <w:spacing w:before="60"/>
      <w:ind w:left="72"/>
    </w:pPr>
    <w:rPr>
      <w:rFonts w:ascii="Arial" w:eastAsia="Calibri" w:hAnsi="Arial" w:cs="HelveticaNeueLTPro-Roman"/>
      <w:sz w:val="16"/>
      <w:szCs w:val="16"/>
      <w:lang w:val="en-IN"/>
    </w:rPr>
  </w:style>
  <w:style w:type="character" w:customStyle="1" w:styleId="TXT4bld">
    <w:name w:val="TXT4_bld"/>
    <w:uiPriority w:val="1"/>
    <w:qFormat/>
    <w:rsid w:val="00817F46"/>
    <w:rPr>
      <w:rFonts w:cs="HelveticaNeueLTPro-Bd"/>
      <w:b/>
    </w:rPr>
  </w:style>
  <w:style w:type="character" w:customStyle="1" w:styleId="TagReference">
    <w:name w:val="Tag_Reference"/>
    <w:uiPriority w:val="1"/>
    <w:qFormat/>
    <w:rsid w:val="007F4A54"/>
    <w:rPr>
      <w:rFonts w:ascii="Arial" w:hAnsi="Arial"/>
      <w:b/>
      <w:bCs/>
      <w:color w:val="FF6600"/>
      <w:sz w:val="22"/>
      <w:szCs w:val="22"/>
    </w:rPr>
  </w:style>
  <w:style w:type="paragraph" w:customStyle="1" w:styleId="TBLH3">
    <w:name w:val="TBL_H3"/>
    <w:qFormat/>
    <w:rsid w:val="007F4A54"/>
    <w:pPr>
      <w:widowControl/>
      <w:autoSpaceDE/>
      <w:autoSpaceDN/>
      <w:spacing w:before="60"/>
      <w:ind w:left="72"/>
    </w:pPr>
    <w:rPr>
      <w:rFonts w:ascii="Arial" w:eastAsia="Calibri" w:hAnsi="Arial" w:cs="MundoSansStd-Bold"/>
      <w:b/>
      <w:bCs/>
      <w:sz w:val="18"/>
      <w:szCs w:val="18"/>
      <w:lang w:val="en-IN"/>
    </w:rPr>
  </w:style>
  <w:style w:type="paragraph" w:customStyle="1" w:styleId="TBLH4">
    <w:name w:val="TBL_H4"/>
    <w:qFormat/>
    <w:rsid w:val="007F4A54"/>
    <w:pPr>
      <w:widowControl/>
      <w:adjustRightInd w:val="0"/>
      <w:spacing w:before="60"/>
      <w:ind w:left="72"/>
    </w:pPr>
    <w:rPr>
      <w:rFonts w:ascii="Arial" w:eastAsia="Calibri" w:hAnsi="Arial" w:cs="HelveticaNeueLTPro-Bd"/>
      <w:b/>
      <w:sz w:val="16"/>
      <w:szCs w:val="16"/>
      <w:lang w:val="en-IN"/>
    </w:rPr>
  </w:style>
  <w:style w:type="character" w:customStyle="1" w:styleId="TXT4Orange">
    <w:name w:val="TXT4_Orange"/>
    <w:uiPriority w:val="1"/>
    <w:rsid w:val="007F4A54"/>
    <w:rPr>
      <w:rFonts w:ascii="Arial" w:hAnsi="Arial"/>
      <w:b/>
      <w:bCs w:val="0"/>
      <w:color w:val="FF6600"/>
      <w:sz w:val="16"/>
      <w:szCs w:val="22"/>
    </w:rPr>
  </w:style>
  <w:style w:type="paragraph" w:customStyle="1" w:styleId="TBLBL">
    <w:name w:val="TBL_BL"/>
    <w:qFormat/>
    <w:rsid w:val="007F4A54"/>
    <w:pPr>
      <w:widowControl/>
      <w:adjustRightInd w:val="0"/>
      <w:spacing w:before="60"/>
      <w:ind w:left="216" w:hanging="144"/>
    </w:pPr>
    <w:rPr>
      <w:rFonts w:ascii="Arial" w:eastAsia="Calibri" w:hAnsi="Arial" w:cs="HelveticaNeueLTPro-Roman"/>
      <w:sz w:val="16"/>
      <w:szCs w:val="16"/>
      <w:lang w:val="en-IN"/>
    </w:rPr>
  </w:style>
  <w:style w:type="paragraph" w:customStyle="1" w:styleId="TBLIDCheck">
    <w:name w:val="TBL_ID_Check"/>
    <w:qFormat/>
    <w:rsid w:val="007F4A54"/>
    <w:pPr>
      <w:widowControl/>
      <w:adjustRightInd w:val="0"/>
      <w:spacing w:before="60"/>
      <w:ind w:left="288"/>
    </w:pPr>
    <w:rPr>
      <w:rFonts w:ascii="Arial" w:eastAsia="Calibri" w:hAnsi="Arial" w:cs="HelveticaNeueLTPro-Bd"/>
      <w:b/>
      <w:sz w:val="16"/>
      <w:szCs w:val="16"/>
      <w:lang w:val="en-IN"/>
    </w:rPr>
  </w:style>
  <w:style w:type="character" w:customStyle="1" w:styleId="TXT4rm">
    <w:name w:val="TXT4_rm"/>
    <w:uiPriority w:val="1"/>
    <w:qFormat/>
    <w:rsid w:val="007F4A54"/>
    <w:rPr>
      <w:rFonts w:ascii="Arial" w:hAnsi="Arial"/>
      <w:b/>
      <w:i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st.org/impact/universal-design-for-learning-ud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ntzero5257\Desktop\EL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34" ma:contentTypeDescription="Create a new document." ma:contentTypeScope="" ma:versionID="8a01cf924d2f6ddbe0f672987914bcaa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dfd58974238425e98d8f13f7a1e97eca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Flow_SignoffStatus" ma:index="4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7363a3-c40e-44ff-b85c-990bbca1db34">
      <UserInfo>
        <DisplayName>Rougeau, Angelia D.</DisplayName>
        <AccountId>94</AccountId>
        <AccountType/>
      </UserInfo>
      <UserInfo>
        <DisplayName>Tamarkin, Nicholas H.</DisplayName>
        <AccountId>87</AccountId>
        <AccountType/>
      </UserInfo>
      <UserInfo>
        <DisplayName>Alford, Chandra A.</DisplayName>
        <AccountId>72</AccountId>
        <AccountType/>
      </UserInfo>
      <UserInfo>
        <DisplayName>Dersch, Rebecca L.</DisplayName>
        <AccountId>85</AccountId>
        <AccountType/>
      </UserInfo>
      <UserInfo>
        <DisplayName>Metropoulos, Nicholas A.</DisplayName>
        <AccountId>163</AccountId>
        <AccountType/>
      </UserInfo>
      <UserInfo>
        <DisplayName>Johnston, Joy E.</DisplayName>
        <AccountId>164</AccountId>
        <AccountType/>
      </UserInfo>
      <UserInfo>
        <DisplayName>Moyerman, Samantha A.</DisplayName>
        <AccountId>165</AccountId>
        <AccountType/>
      </UserInfo>
      <UserInfo>
        <DisplayName>Schenk, Alexander J.</DisplayName>
        <AccountId>166</AccountId>
        <AccountType/>
      </UserInfo>
      <UserInfo>
        <DisplayName>Lischwe, Rebekah R.</DisplayName>
        <AccountId>167</AccountId>
        <AccountType/>
      </UserInfo>
      <UserInfo>
        <DisplayName>Sabor, William M.</DisplayName>
        <AccountId>168</AccountId>
        <AccountType/>
      </UserInfo>
      <UserInfo>
        <DisplayName>Klosterman, Nathan A.</DisplayName>
        <AccountId>169</AccountId>
        <AccountType/>
      </UserInfo>
      <UserInfo>
        <DisplayName>Becerra, Kevin</DisplayName>
        <AccountId>170</AccountId>
        <AccountType/>
      </UserInfo>
      <UserInfo>
        <DisplayName>Holtmeyer, Jared R.</DisplayName>
        <AccountId>171</AccountId>
        <AccountType/>
      </UserInfo>
      <UserInfo>
        <DisplayName>Matiase, Ninfa B.</DisplayName>
        <AccountId>172</AccountId>
        <AccountType/>
      </UserInfo>
      <UserInfo>
        <DisplayName>Schisler, Mark A.</DisplayName>
        <AccountId>173</AccountId>
        <AccountType/>
      </UserInfo>
      <UserInfo>
        <DisplayName>Gilbert, William R.</DisplayName>
        <AccountId>174</AccountId>
        <AccountType/>
      </UserInfo>
      <UserInfo>
        <DisplayName>Molloy, Catherine R.</DisplayName>
        <AccountId>175</AccountId>
        <AccountType/>
      </UserInfo>
      <UserInfo>
        <DisplayName>Tevlin, John C.</DisplayName>
        <AccountId>176</AccountId>
        <AccountType/>
      </UserInfo>
      <UserInfo>
        <DisplayName>Phillippe, Rachel L.</DisplayName>
        <AccountId>177</AccountId>
        <AccountType/>
      </UserInfo>
      <UserInfo>
        <DisplayName>Kristof, Heather N.</DisplayName>
        <AccountId>178</AccountId>
        <AccountType/>
      </UserInfo>
    </SharedWithUsers>
    <TeamsChannelId xmlns="546784d4-27f5-4ac9-bfa5-42682f46b9f3" xsi:nil="true"/>
    <Invited_Teachers xmlns="546784d4-27f5-4ac9-bfa5-42682f46b9f3" xsi:nil="true"/>
    <IsNotebookLocked xmlns="546784d4-27f5-4ac9-bfa5-42682f46b9f3" xsi:nil="true"/>
    <_Flow_SignoffStatus xmlns="546784d4-27f5-4ac9-bfa5-42682f46b9f3" xsi:nil="true"/>
    <Owner xmlns="546784d4-27f5-4ac9-bfa5-42682f46b9f3">
      <UserInfo>
        <DisplayName/>
        <AccountId xsi:nil="true"/>
        <AccountType/>
      </UserInfo>
    </Owner>
    <Math_Settings xmlns="546784d4-27f5-4ac9-bfa5-42682f46b9f3" xsi:nil="true"/>
    <NotebookType xmlns="546784d4-27f5-4ac9-bfa5-42682f46b9f3" xsi:nil="true"/>
    <Students xmlns="546784d4-27f5-4ac9-bfa5-42682f46b9f3">
      <UserInfo>
        <DisplayName/>
        <AccountId xsi:nil="true"/>
        <AccountType/>
      </UserInfo>
    </Students>
    <AppVersion xmlns="546784d4-27f5-4ac9-bfa5-42682f46b9f3" xsi:nil="true"/>
    <Teams_Channel_Section_Location xmlns="546784d4-27f5-4ac9-bfa5-42682f46b9f3" xsi:nil="true"/>
    <Self_Registration_Enabled xmlns="546784d4-27f5-4ac9-bfa5-42682f46b9f3" xsi:nil="true"/>
    <FolderType xmlns="546784d4-27f5-4ac9-bfa5-42682f46b9f3" xsi:nil="true"/>
    <Distribution_Groups xmlns="546784d4-27f5-4ac9-bfa5-42682f46b9f3" xsi:nil="true"/>
    <LMS_Mappings xmlns="546784d4-27f5-4ac9-bfa5-42682f46b9f3" xsi:nil="true"/>
    <Is_Collaboration_Space_Locked xmlns="546784d4-27f5-4ac9-bfa5-42682f46b9f3" xsi:nil="true"/>
    <Teachers xmlns="546784d4-27f5-4ac9-bfa5-42682f46b9f3">
      <UserInfo>
        <DisplayName/>
        <AccountId xsi:nil="true"/>
        <AccountType/>
      </UserInfo>
    </Teachers>
    <Student_Groups xmlns="546784d4-27f5-4ac9-bfa5-42682f46b9f3">
      <UserInfo>
        <DisplayName/>
        <AccountId xsi:nil="true"/>
        <AccountType/>
      </UserInfo>
    </Student_Groups>
    <Invited_Students xmlns="546784d4-27f5-4ac9-bfa5-42682f46b9f3" xsi:nil="true"/>
    <DefaultSectionNames xmlns="546784d4-27f5-4ac9-bfa5-42682f46b9f3" xsi:nil="true"/>
    <Templates xmlns="546784d4-27f5-4ac9-bfa5-42682f46b9f3" xsi:nil="true"/>
    <Has_Teacher_Only_SectionGroup xmlns="546784d4-27f5-4ac9-bfa5-42682f46b9f3" xsi:nil="true"/>
    <CultureName xmlns="546784d4-27f5-4ac9-bfa5-42682f46b9f3" xsi:nil="true"/>
  </documentManagement>
</p:properties>
</file>

<file path=customXml/itemProps1.xml><?xml version="1.0" encoding="utf-8"?>
<ds:datastoreItem xmlns:ds="http://schemas.openxmlformats.org/officeDocument/2006/customXml" ds:itemID="{F97A833F-8BBF-4834-963E-EEAF7CA69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8CADC-62F6-454B-A59B-84000233F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9DA4FE-0705-4CD5-91E6-C7251CEEF333}">
  <ds:schemaRefs>
    <ds:schemaRef ds:uri="http://schemas.microsoft.com/office/2006/metadata/properties"/>
    <ds:schemaRef ds:uri="http://schemas.microsoft.com/office/infopath/2007/PartnerControls"/>
    <ds:schemaRef ds:uri="917363a3-c40e-44ff-b85c-990bbca1db34"/>
    <ds:schemaRef ds:uri="546784d4-27f5-4ac9-bfa5-42682f46b9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 Template</Template>
  <TotalTime>0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dellgoldimage</dc:creator>
  <cp:keywords/>
  <cp:lastModifiedBy>Entzeroth, Nicole M.</cp:lastModifiedBy>
  <cp:revision>2</cp:revision>
  <cp:lastPrinted>2021-08-04T19:32:00Z</cp:lastPrinted>
  <dcterms:created xsi:type="dcterms:W3CDTF">2021-10-15T01:48:00Z</dcterms:created>
  <dcterms:modified xsi:type="dcterms:W3CDTF">2021-10-15T01:48:00Z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